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F" w:rsidRDefault="004219F4" w:rsidP="0040591E">
      <w:pPr>
        <w:pStyle w:val="Header"/>
        <w:tabs>
          <w:tab w:val="left" w:pos="930"/>
          <w:tab w:val="center" w:pos="4928"/>
        </w:tabs>
        <w:rPr>
          <w:noProof/>
          <w:color w:val="0000FF"/>
          <w:lang w:val="bg-BG" w:eastAsia="bg-BG"/>
        </w:rPr>
      </w:pPr>
      <w:r>
        <w:rPr>
          <w:noProof/>
          <w:color w:val="0000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-215265</wp:posOffset>
            </wp:positionV>
            <wp:extent cx="1190625" cy="55880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BCB">
        <w:rPr>
          <w:noProof/>
          <w:color w:val="0000FF"/>
          <w:lang w:val="bg-BG" w:eastAsia="bg-BG"/>
        </w:rPr>
        <w:t xml:space="preserve">           </w:t>
      </w:r>
    </w:p>
    <w:p w:rsidR="00A6522F" w:rsidRDefault="00A6522F" w:rsidP="0040591E">
      <w:pPr>
        <w:pStyle w:val="Header"/>
        <w:tabs>
          <w:tab w:val="left" w:pos="930"/>
          <w:tab w:val="center" w:pos="4928"/>
        </w:tabs>
        <w:rPr>
          <w:noProof/>
          <w:color w:val="0000FF"/>
          <w:lang w:val="bg-BG" w:eastAsia="bg-BG"/>
        </w:rPr>
      </w:pPr>
    </w:p>
    <w:p w:rsidR="00A6522F" w:rsidRDefault="004219F4" w:rsidP="0040591E">
      <w:pPr>
        <w:pStyle w:val="Header"/>
        <w:tabs>
          <w:tab w:val="left" w:pos="930"/>
          <w:tab w:val="center" w:pos="4928"/>
        </w:tabs>
        <w:rPr>
          <w:noProof/>
          <w:color w:val="0000FF"/>
          <w:lang w:val="bg-BG" w:eastAsia="bg-BG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177800</wp:posOffset>
            </wp:positionV>
            <wp:extent cx="581025" cy="640715"/>
            <wp:effectExtent l="19050" t="0" r="9525" b="0"/>
            <wp:wrapNone/>
            <wp:docPr id="9" name="Picture 9" descr="i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BCB" w:rsidRPr="00004257" w:rsidRDefault="004219F4" w:rsidP="0040591E">
      <w:pPr>
        <w:pStyle w:val="Header"/>
        <w:tabs>
          <w:tab w:val="left" w:pos="930"/>
          <w:tab w:val="center" w:pos="4928"/>
        </w:tabs>
        <w:rPr>
          <w:noProof/>
          <w:color w:val="0000FF"/>
          <w:lang w:val="bg-BG" w:eastAsia="bg-BG"/>
        </w:rPr>
      </w:pPr>
      <w:r>
        <w:rPr>
          <w:noProof/>
          <w:color w:val="0000FF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34290</wp:posOffset>
            </wp:positionV>
            <wp:extent cx="685800" cy="685800"/>
            <wp:effectExtent l="19050" t="0" r="0" b="0"/>
            <wp:wrapNone/>
            <wp:docPr id="8" name="Picture 8" descr="fnts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nts-zna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522F">
        <w:rPr>
          <w:noProof/>
          <w:color w:val="0000FF"/>
          <w:lang w:val="bg-BG" w:eastAsia="bg-BG"/>
        </w:rPr>
        <w:t xml:space="preserve">           </w:t>
      </w:r>
      <w:r w:rsidR="00754978">
        <w:rPr>
          <w:noProof/>
          <w:color w:val="0000FF"/>
          <w:lang w:val="bg-BG" w:eastAsia="bg-BG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1035050" cy="542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BCB">
        <w:rPr>
          <w:noProof/>
          <w:color w:val="0000FF"/>
          <w:lang w:val="bg-BG" w:eastAsia="bg-BG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695760" cy="565485"/>
            <wp:effectExtent l="19050" t="0" r="90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1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BCB">
        <w:rPr>
          <w:noProof/>
          <w:color w:val="0000FF"/>
          <w:lang w:val="bg-BG" w:eastAsia="bg-BG"/>
        </w:rPr>
        <w:t xml:space="preserve">    </w:t>
      </w:r>
      <w:r>
        <w:rPr>
          <w:b/>
          <w:noProof/>
        </w:rPr>
        <w:drawing>
          <wp:inline distT="0" distB="0" distL="0" distR="0">
            <wp:extent cx="668655" cy="570865"/>
            <wp:effectExtent l="19050" t="0" r="0" b="0"/>
            <wp:docPr id="3" name="Picture 3" descr="л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15" w:rsidRDefault="00033C15" w:rsidP="00033C15">
      <w:pPr>
        <w:rPr>
          <w:rFonts w:ascii="Verdana" w:hAnsi="Verdana"/>
          <w:b/>
          <w:sz w:val="24"/>
          <w:lang w:val="bg-BG"/>
        </w:rPr>
      </w:pPr>
      <w:r>
        <w:rPr>
          <w:i/>
          <w:sz w:val="20"/>
          <w:lang w:val="ru-RU"/>
        </w:rPr>
        <w:t xml:space="preserve">        </w:t>
      </w:r>
      <w:r w:rsidR="003224B0">
        <w:rPr>
          <w:i/>
          <w:sz w:val="20"/>
          <w:lang w:val="ru-RU"/>
        </w:rPr>
        <w:t xml:space="preserve">       </w:t>
      </w:r>
      <w:r w:rsidR="00754978">
        <w:rPr>
          <w:i/>
          <w:sz w:val="20"/>
          <w:lang w:val="ru-RU"/>
        </w:rPr>
        <w:t xml:space="preserve">   </w:t>
      </w:r>
      <w:r w:rsidRPr="00033C15">
        <w:rPr>
          <w:i/>
          <w:sz w:val="20"/>
          <w:lang w:val="ru-RU"/>
        </w:rPr>
        <w:t xml:space="preserve">НТС </w:t>
      </w:r>
      <w:proofErr w:type="gramStart"/>
      <w:r w:rsidRPr="00033C15">
        <w:rPr>
          <w:i/>
          <w:sz w:val="20"/>
          <w:lang w:val="ru-RU"/>
        </w:rPr>
        <w:t>по</w:t>
      </w:r>
      <w:proofErr w:type="gramEnd"/>
      <w:r w:rsidRPr="00033C15">
        <w:rPr>
          <w:i/>
          <w:sz w:val="20"/>
          <w:lang w:val="ru-RU"/>
        </w:rPr>
        <w:t xml:space="preserve"> транспорта      </w:t>
      </w:r>
      <w:r w:rsidR="00754978">
        <w:rPr>
          <w:i/>
          <w:sz w:val="20"/>
          <w:lang w:val="ru-RU"/>
        </w:rPr>
        <w:t xml:space="preserve">  </w:t>
      </w:r>
      <w:r w:rsidRPr="00033C15">
        <w:rPr>
          <w:i/>
          <w:sz w:val="20"/>
          <w:lang w:val="ru-RU"/>
        </w:rPr>
        <w:t xml:space="preserve">НСОИЖП        </w:t>
      </w:r>
      <w:r w:rsidR="00754978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БАКФЖС</w:t>
      </w:r>
      <w:r w:rsidRPr="00033C15">
        <w:rPr>
          <w:i/>
          <w:sz w:val="20"/>
          <w:lang w:val="ru-RU"/>
        </w:rPr>
        <w:t xml:space="preserve">  </w:t>
      </w:r>
      <w:r w:rsidR="00754978">
        <w:rPr>
          <w:i/>
          <w:sz w:val="20"/>
          <w:lang w:val="ru-RU"/>
        </w:rPr>
        <w:t xml:space="preserve">      ИМ-БАН</w:t>
      </w:r>
      <w:r w:rsidRPr="00033C15">
        <w:rPr>
          <w:i/>
          <w:sz w:val="20"/>
          <w:lang w:val="ru-RU"/>
        </w:rPr>
        <w:t xml:space="preserve">       </w:t>
      </w:r>
    </w:p>
    <w:p w:rsidR="00E52BCB" w:rsidRPr="00004257" w:rsidRDefault="005C2C98" w:rsidP="00E52BCB">
      <w:pPr>
        <w:pStyle w:val="Header"/>
        <w:jc w:val="center"/>
        <w:rPr>
          <w:b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                                          </w:t>
      </w:r>
    </w:p>
    <w:p w:rsidR="00A6522F" w:rsidRDefault="00A6522F" w:rsidP="00FF5815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A6522F" w:rsidRDefault="00A6522F" w:rsidP="00FF5815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A6522F" w:rsidRDefault="00A6522F" w:rsidP="00C25F07">
      <w:pPr>
        <w:rPr>
          <w:rFonts w:ascii="Verdana" w:hAnsi="Verdana"/>
          <w:b/>
          <w:sz w:val="22"/>
          <w:szCs w:val="22"/>
          <w:lang w:val="bg-BG"/>
        </w:rPr>
      </w:pPr>
      <w:bookmarkStart w:id="0" w:name="_GoBack"/>
      <w:bookmarkEnd w:id="0"/>
    </w:p>
    <w:p w:rsidR="0095469D" w:rsidRDefault="00BE290A" w:rsidP="004A3630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4A3630">
        <w:rPr>
          <w:rFonts w:ascii="Verdana" w:hAnsi="Verdana"/>
          <w:b/>
          <w:sz w:val="28"/>
          <w:szCs w:val="28"/>
          <w:lang w:val="bg-BG"/>
        </w:rPr>
        <w:t>П Р О Г Р А М А</w:t>
      </w:r>
    </w:p>
    <w:p w:rsidR="00A6522F" w:rsidRDefault="00A6522F" w:rsidP="004A3630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BE290A" w:rsidRDefault="00BE290A" w:rsidP="00C25F07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BE290A" w:rsidRDefault="00BE290A" w:rsidP="008F1502">
      <w:pPr>
        <w:jc w:val="center"/>
        <w:rPr>
          <w:rFonts w:ascii="Verdana" w:hAnsi="Verdana"/>
          <w:b/>
          <w:sz w:val="20"/>
          <w:szCs w:val="20"/>
          <w:u w:val="single"/>
          <w:lang w:val="bg-BG"/>
        </w:rPr>
      </w:pPr>
      <w:r w:rsidRPr="00C87FCE">
        <w:rPr>
          <w:rFonts w:ascii="Verdana" w:hAnsi="Verdana"/>
          <w:b/>
          <w:sz w:val="20"/>
          <w:szCs w:val="20"/>
          <w:u w:val="single"/>
          <w:lang w:val="bg-BG"/>
        </w:rPr>
        <w:t>ЧЕТВЪРТ</w:t>
      </w:r>
      <w:r w:rsidR="004A3630" w:rsidRPr="00C87FCE">
        <w:rPr>
          <w:rFonts w:ascii="Verdana" w:hAnsi="Verdana"/>
          <w:b/>
          <w:sz w:val="20"/>
          <w:szCs w:val="20"/>
          <w:u w:val="single"/>
          <w:lang w:val="bg-BG"/>
        </w:rPr>
        <w:t xml:space="preserve">ЪК, </w:t>
      </w:r>
      <w:r w:rsidR="008B13A7">
        <w:rPr>
          <w:rFonts w:ascii="Verdana" w:hAnsi="Verdana"/>
          <w:b/>
          <w:sz w:val="20"/>
          <w:szCs w:val="20"/>
          <w:u w:val="single"/>
          <w:lang w:val="bg-BG"/>
        </w:rPr>
        <w:t>22</w:t>
      </w:r>
      <w:r w:rsidR="004A3630" w:rsidRPr="00C87FCE">
        <w:rPr>
          <w:rFonts w:ascii="Verdana" w:hAnsi="Verdana"/>
          <w:b/>
          <w:sz w:val="20"/>
          <w:szCs w:val="20"/>
          <w:u w:val="single"/>
          <w:lang w:val="bg-BG"/>
        </w:rPr>
        <w:t xml:space="preserve"> </w:t>
      </w:r>
      <w:r w:rsidR="008B13A7">
        <w:rPr>
          <w:rFonts w:ascii="Verdana" w:hAnsi="Verdana"/>
          <w:b/>
          <w:sz w:val="20"/>
          <w:szCs w:val="20"/>
          <w:u w:val="single"/>
          <w:lang w:val="bg-BG"/>
        </w:rPr>
        <w:t>октомври</w:t>
      </w:r>
      <w:r w:rsidR="004A3630" w:rsidRPr="00C87FCE">
        <w:rPr>
          <w:rFonts w:ascii="Verdana" w:hAnsi="Verdana"/>
          <w:b/>
          <w:sz w:val="20"/>
          <w:szCs w:val="20"/>
          <w:u w:val="single"/>
          <w:lang w:val="bg-BG"/>
        </w:rPr>
        <w:t xml:space="preserve"> 201</w:t>
      </w:r>
      <w:r w:rsidR="008B13A7">
        <w:rPr>
          <w:rFonts w:ascii="Verdana" w:hAnsi="Verdana"/>
          <w:b/>
          <w:sz w:val="20"/>
          <w:szCs w:val="20"/>
          <w:u w:val="single"/>
          <w:lang w:val="bg-BG"/>
        </w:rPr>
        <w:t>5</w:t>
      </w:r>
      <w:r w:rsidR="004A3630" w:rsidRPr="00C87FCE">
        <w:rPr>
          <w:rFonts w:ascii="Verdana" w:hAnsi="Verdana"/>
          <w:b/>
          <w:sz w:val="20"/>
          <w:szCs w:val="20"/>
          <w:u w:val="single"/>
          <w:lang w:val="bg-BG"/>
        </w:rPr>
        <w:t xml:space="preserve"> г., ЗАЛА </w:t>
      </w:r>
      <w:r w:rsidR="00844BBD">
        <w:rPr>
          <w:rFonts w:ascii="Verdana" w:hAnsi="Verdana"/>
          <w:b/>
          <w:sz w:val="20"/>
          <w:szCs w:val="20"/>
          <w:u w:val="single"/>
          <w:lang w:val="bg-BG"/>
        </w:rPr>
        <w:t>„</w:t>
      </w:r>
      <w:r w:rsidR="008B13A7">
        <w:rPr>
          <w:rFonts w:ascii="Verdana" w:hAnsi="Verdana"/>
          <w:b/>
          <w:sz w:val="20"/>
          <w:szCs w:val="20"/>
          <w:u w:val="single"/>
          <w:lang w:val="bg-BG"/>
        </w:rPr>
        <w:t>София</w:t>
      </w:r>
      <w:r w:rsidR="00844BBD">
        <w:rPr>
          <w:rFonts w:ascii="Verdana" w:hAnsi="Verdana"/>
          <w:b/>
          <w:sz w:val="20"/>
          <w:szCs w:val="20"/>
          <w:u w:val="single"/>
          <w:lang w:val="bg-BG"/>
        </w:rPr>
        <w:t>”</w:t>
      </w:r>
    </w:p>
    <w:p w:rsidR="0095469D" w:rsidRPr="00C87FCE" w:rsidRDefault="0095469D" w:rsidP="008F1502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</w:p>
    <w:p w:rsidR="00FF5815" w:rsidRPr="00BE290A" w:rsidRDefault="00FF5815" w:rsidP="00FF5815">
      <w:pPr>
        <w:rPr>
          <w:rFonts w:ascii="Verdana" w:hAnsi="Verdana"/>
          <w:b/>
          <w:sz w:val="22"/>
          <w:szCs w:val="22"/>
          <w:lang w:val="bg-BG"/>
        </w:rPr>
      </w:pPr>
    </w:p>
    <w:p w:rsidR="00FF5815" w:rsidRDefault="0004165F" w:rsidP="00FF5815">
      <w:pPr>
        <w:rPr>
          <w:rFonts w:ascii="Verdana" w:hAnsi="Verdana"/>
          <w:b/>
          <w:sz w:val="20"/>
          <w:szCs w:val="20"/>
          <w:u w:val="single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09.00  - 10.</w:t>
      </w:r>
      <w:r w:rsidR="00FF5815" w:rsidRPr="00C87FCE">
        <w:rPr>
          <w:rFonts w:ascii="Verdana" w:hAnsi="Verdana"/>
          <w:b/>
          <w:sz w:val="20"/>
          <w:szCs w:val="20"/>
          <w:lang w:val="bg-BG"/>
        </w:rPr>
        <w:t>00</w:t>
      </w:r>
      <w:r w:rsidR="00FF5815">
        <w:rPr>
          <w:rFonts w:ascii="Verdana" w:hAnsi="Verdana"/>
          <w:b/>
          <w:sz w:val="22"/>
          <w:szCs w:val="22"/>
          <w:lang w:val="bg-BG"/>
        </w:rPr>
        <w:t xml:space="preserve">   </w:t>
      </w:r>
      <w:r w:rsidR="003C5DB2" w:rsidRPr="00AB3B99">
        <w:rPr>
          <w:rFonts w:ascii="Verdana" w:hAnsi="Verdana"/>
          <w:b/>
          <w:sz w:val="20"/>
          <w:szCs w:val="20"/>
          <w:u w:val="single"/>
          <w:lang w:val="bg-BG"/>
        </w:rPr>
        <w:t>Регистрация на участниците</w:t>
      </w:r>
    </w:p>
    <w:p w:rsidR="0095469D" w:rsidRPr="004814B5" w:rsidRDefault="0095469D" w:rsidP="00FF5815">
      <w:pPr>
        <w:rPr>
          <w:rFonts w:ascii="Verdana" w:hAnsi="Verdana"/>
          <w:b/>
          <w:sz w:val="22"/>
          <w:szCs w:val="22"/>
          <w:lang w:val="bg-BG"/>
        </w:rPr>
      </w:pPr>
    </w:p>
    <w:p w:rsidR="00EC5962" w:rsidRDefault="00FF5815" w:rsidP="00C87FCE">
      <w:pPr>
        <w:tabs>
          <w:tab w:val="left" w:pos="9900"/>
        </w:tabs>
        <w:rPr>
          <w:rFonts w:ascii="Verdana" w:hAnsi="Verdana"/>
          <w:sz w:val="20"/>
          <w:szCs w:val="20"/>
          <w:lang w:val="bg-BG"/>
        </w:rPr>
      </w:pPr>
      <w:r w:rsidRPr="004C3E4B">
        <w:rPr>
          <w:rFonts w:ascii="Verdana" w:hAnsi="Verdana"/>
          <w:b/>
          <w:sz w:val="20"/>
          <w:szCs w:val="20"/>
          <w:lang w:val="bg-BG"/>
        </w:rPr>
        <w:t>10</w:t>
      </w:r>
      <w:r w:rsidR="0004165F" w:rsidRPr="004C3E4B">
        <w:rPr>
          <w:rFonts w:ascii="Verdana" w:hAnsi="Verdana"/>
          <w:b/>
          <w:sz w:val="20"/>
          <w:szCs w:val="20"/>
          <w:lang w:val="bg-BG"/>
        </w:rPr>
        <w:t>.00 – 10.</w:t>
      </w:r>
      <w:r w:rsidRPr="004C3E4B">
        <w:rPr>
          <w:rFonts w:ascii="Verdana" w:hAnsi="Verdana"/>
          <w:b/>
          <w:sz w:val="20"/>
          <w:szCs w:val="20"/>
          <w:lang w:val="bg-BG"/>
        </w:rPr>
        <w:t>10</w:t>
      </w:r>
      <w:r w:rsidR="00EC5962">
        <w:rPr>
          <w:rFonts w:ascii="Verdana" w:hAnsi="Verdana"/>
          <w:sz w:val="20"/>
          <w:szCs w:val="20"/>
          <w:lang w:val="bg-BG"/>
        </w:rPr>
        <w:t xml:space="preserve">    </w:t>
      </w:r>
      <w:r w:rsidR="003C5DB2" w:rsidRPr="0095469D">
        <w:rPr>
          <w:rFonts w:ascii="Verdana" w:hAnsi="Verdana"/>
          <w:b/>
          <w:sz w:val="20"/>
          <w:szCs w:val="20"/>
          <w:u w:val="single"/>
          <w:lang w:val="bg-BG"/>
        </w:rPr>
        <w:t>Откриване на форума</w:t>
      </w:r>
    </w:p>
    <w:p w:rsidR="00EC5962" w:rsidRPr="00EC5962" w:rsidRDefault="00EC5962" w:rsidP="00EC5962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sz w:val="20"/>
          <w:szCs w:val="20"/>
          <w:lang w:val="bg-BG"/>
        </w:rPr>
      </w:pPr>
      <w:r w:rsidRPr="004C3E4B">
        <w:rPr>
          <w:rFonts w:ascii="Verdana" w:hAnsi="Verdana"/>
          <w:b/>
          <w:sz w:val="20"/>
          <w:szCs w:val="20"/>
          <w:lang w:val="bg-BG"/>
        </w:rPr>
        <w:t>Иво Янакиев</w:t>
      </w:r>
      <w:r>
        <w:rPr>
          <w:rFonts w:ascii="Verdana" w:hAnsi="Verdana"/>
          <w:b/>
          <w:sz w:val="20"/>
          <w:szCs w:val="20"/>
          <w:lang w:val="bg-BG"/>
        </w:rPr>
        <w:t xml:space="preserve"> - </w:t>
      </w:r>
      <w:r w:rsidRPr="004C3E4B">
        <w:rPr>
          <w:rFonts w:ascii="Verdana" w:hAnsi="Verdana"/>
          <w:sz w:val="20"/>
          <w:szCs w:val="20"/>
          <w:lang w:val="bg-BG"/>
        </w:rPr>
        <w:t>Председател на УС</w:t>
      </w:r>
      <w:r>
        <w:rPr>
          <w:rFonts w:ascii="Verdana" w:hAnsi="Verdana"/>
          <w:sz w:val="20"/>
          <w:szCs w:val="20"/>
          <w:lang w:val="bg-BG"/>
        </w:rPr>
        <w:t xml:space="preserve"> на НСОИЖП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FF5815" w:rsidRPr="00EC5962" w:rsidRDefault="00EC5962" w:rsidP="00EC5962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Кирил</w:t>
      </w:r>
      <w:r w:rsidRPr="004C3E4B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Ерменков</w:t>
      </w:r>
      <w:proofErr w:type="spellEnd"/>
      <w:r w:rsidRPr="004C3E4B">
        <w:rPr>
          <w:rFonts w:ascii="Verdana" w:hAnsi="Verdana"/>
          <w:sz w:val="20"/>
          <w:szCs w:val="20"/>
          <w:lang w:val="bg-BG"/>
        </w:rPr>
        <w:t xml:space="preserve"> </w:t>
      </w:r>
      <w:r w:rsidR="00C87FCE" w:rsidRPr="004C3E4B">
        <w:rPr>
          <w:rFonts w:ascii="Verdana" w:hAnsi="Verdana"/>
          <w:sz w:val="20"/>
          <w:szCs w:val="20"/>
          <w:lang w:val="bg-BG"/>
        </w:rPr>
        <w:t>–</w:t>
      </w:r>
      <w:r w:rsidR="004C3E4B">
        <w:rPr>
          <w:rFonts w:ascii="Verdana" w:hAnsi="Verdana"/>
          <w:sz w:val="20"/>
          <w:szCs w:val="20"/>
          <w:lang w:val="bg-BG"/>
        </w:rPr>
        <w:t xml:space="preserve"> </w:t>
      </w:r>
      <w:r w:rsidR="00FF5815" w:rsidRPr="004C3E4B">
        <w:rPr>
          <w:rFonts w:ascii="Verdana" w:hAnsi="Verdana"/>
          <w:sz w:val="20"/>
          <w:szCs w:val="20"/>
          <w:lang w:val="bg-BG"/>
        </w:rPr>
        <w:t xml:space="preserve">Председател на </w:t>
      </w:r>
      <w:r w:rsidR="00C87FCE" w:rsidRPr="004C3E4B">
        <w:rPr>
          <w:rFonts w:ascii="Verdana" w:hAnsi="Verdana"/>
          <w:sz w:val="20"/>
          <w:szCs w:val="20"/>
          <w:lang w:val="bg-BG"/>
        </w:rPr>
        <w:t xml:space="preserve">УС на </w:t>
      </w:r>
      <w:r w:rsidR="00FF5815" w:rsidRPr="004C3E4B">
        <w:rPr>
          <w:rFonts w:ascii="Verdana" w:hAnsi="Verdana"/>
          <w:sz w:val="20"/>
          <w:szCs w:val="20"/>
          <w:lang w:val="bg-BG"/>
        </w:rPr>
        <w:t>НТС</w:t>
      </w:r>
      <w:r w:rsidR="00BE290A" w:rsidRPr="004C3E4B">
        <w:rPr>
          <w:rFonts w:ascii="Verdana" w:hAnsi="Verdana"/>
          <w:sz w:val="20"/>
          <w:szCs w:val="20"/>
          <w:lang w:val="bg-BG"/>
        </w:rPr>
        <w:t xml:space="preserve"> по транспорта</w:t>
      </w:r>
      <w:r w:rsidR="004C3E4B">
        <w:rPr>
          <w:rFonts w:ascii="Verdana" w:hAnsi="Verdana"/>
          <w:sz w:val="20"/>
          <w:szCs w:val="20"/>
          <w:lang w:val="bg-BG"/>
        </w:rPr>
        <w:t xml:space="preserve">, </w:t>
      </w:r>
    </w:p>
    <w:p w:rsidR="00FF5815" w:rsidRPr="007E4961" w:rsidRDefault="00FF5815" w:rsidP="00FF5815">
      <w:pPr>
        <w:rPr>
          <w:rFonts w:ascii="Verdana" w:hAnsi="Verdana"/>
          <w:b/>
          <w:color w:val="FF0000"/>
          <w:sz w:val="20"/>
          <w:szCs w:val="20"/>
          <w:lang w:val="bg-BG"/>
        </w:rPr>
      </w:pPr>
    </w:p>
    <w:p w:rsidR="00FF5815" w:rsidRDefault="0004165F" w:rsidP="00FF5815">
      <w:pPr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10.10 – 10.</w:t>
      </w:r>
      <w:r w:rsidR="00FF5815" w:rsidRPr="00C87FCE">
        <w:rPr>
          <w:rFonts w:ascii="Verdana" w:hAnsi="Verdana"/>
          <w:b/>
          <w:sz w:val="20"/>
          <w:szCs w:val="20"/>
          <w:lang w:val="bg-BG"/>
        </w:rPr>
        <w:t>З0</w:t>
      </w:r>
      <w:r w:rsidR="00FF5815" w:rsidRPr="004814B5">
        <w:rPr>
          <w:rFonts w:ascii="Verdana" w:hAnsi="Verdana"/>
          <w:sz w:val="22"/>
          <w:szCs w:val="22"/>
          <w:lang w:val="bg-BG"/>
        </w:rPr>
        <w:t xml:space="preserve">    </w:t>
      </w:r>
      <w:r w:rsidR="003C5DB2" w:rsidRPr="00AB3B99">
        <w:rPr>
          <w:rFonts w:ascii="Verdana" w:hAnsi="Verdana"/>
          <w:b/>
          <w:sz w:val="20"/>
          <w:szCs w:val="20"/>
          <w:u w:val="single"/>
          <w:lang w:val="bg-BG"/>
        </w:rPr>
        <w:t>Приветствия:</w:t>
      </w:r>
      <w:r w:rsidR="00FF5815">
        <w:rPr>
          <w:rFonts w:ascii="Verdana" w:hAnsi="Verdana"/>
          <w:b/>
          <w:sz w:val="22"/>
          <w:szCs w:val="22"/>
          <w:lang w:val="bg-BG"/>
        </w:rPr>
        <w:t xml:space="preserve">                     </w:t>
      </w:r>
    </w:p>
    <w:p w:rsidR="00FF5815" w:rsidRPr="00C87FCE" w:rsidRDefault="008B13A7" w:rsidP="00C87FCE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Ивайло Московски</w:t>
      </w:r>
      <w:r w:rsidR="00FF5815" w:rsidRPr="00C87FCE">
        <w:rPr>
          <w:rFonts w:ascii="Verdana" w:hAnsi="Verdana"/>
          <w:b/>
          <w:sz w:val="20"/>
          <w:szCs w:val="20"/>
          <w:lang w:val="bg-BG"/>
        </w:rPr>
        <w:t xml:space="preserve"> – </w:t>
      </w:r>
      <w:r w:rsidR="00BE290A" w:rsidRPr="00C87FCE">
        <w:rPr>
          <w:rFonts w:ascii="Verdana" w:hAnsi="Verdana"/>
          <w:sz w:val="20"/>
          <w:szCs w:val="20"/>
          <w:lang w:val="bg-BG"/>
        </w:rPr>
        <w:t>М</w:t>
      </w:r>
      <w:r w:rsidR="00FF5815" w:rsidRPr="00C87FCE">
        <w:rPr>
          <w:rFonts w:ascii="Verdana" w:hAnsi="Verdana"/>
          <w:sz w:val="20"/>
          <w:szCs w:val="20"/>
          <w:lang w:val="bg-BG"/>
        </w:rPr>
        <w:t>инистър на транспорта, информационните технологии и съобщенията;</w:t>
      </w:r>
    </w:p>
    <w:p w:rsidR="003C4BAD" w:rsidRPr="003C4BAD" w:rsidRDefault="008B13A7" w:rsidP="00C87FCE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Гроздан Караджов</w:t>
      </w:r>
      <w:r w:rsidR="004A3630" w:rsidRPr="00C87FCE">
        <w:rPr>
          <w:rFonts w:ascii="Verdana" w:hAnsi="Verdana"/>
          <w:b/>
          <w:sz w:val="20"/>
          <w:szCs w:val="20"/>
          <w:lang w:val="bg-BG"/>
        </w:rPr>
        <w:t xml:space="preserve"> – </w:t>
      </w:r>
      <w:r w:rsidR="00C87FCE" w:rsidRPr="00392396">
        <w:rPr>
          <w:rFonts w:ascii="Verdana" w:hAnsi="Verdana"/>
          <w:sz w:val="20"/>
          <w:szCs w:val="20"/>
          <w:lang w:val="bg-BG"/>
        </w:rPr>
        <w:t>П</w:t>
      </w:r>
      <w:r w:rsidR="004A3630" w:rsidRPr="00392396">
        <w:rPr>
          <w:rFonts w:ascii="Verdana" w:hAnsi="Verdana"/>
          <w:sz w:val="20"/>
          <w:szCs w:val="20"/>
          <w:lang w:val="bg-BG"/>
        </w:rPr>
        <w:t>редседател</w:t>
      </w:r>
      <w:r w:rsidR="004A3630" w:rsidRPr="00C87FCE">
        <w:rPr>
          <w:rFonts w:ascii="Verdana" w:hAnsi="Verdana"/>
          <w:sz w:val="20"/>
          <w:szCs w:val="20"/>
          <w:lang w:val="bg-BG"/>
        </w:rPr>
        <w:t xml:space="preserve"> на Комисията по  </w:t>
      </w:r>
      <w:r w:rsidR="00C87FCE">
        <w:rPr>
          <w:rFonts w:ascii="Verdana" w:hAnsi="Verdana"/>
          <w:sz w:val="20"/>
          <w:szCs w:val="20"/>
          <w:lang w:val="bg-BG"/>
        </w:rPr>
        <w:t>транспорт, информационни технологии и съобщения</w:t>
      </w:r>
      <w:r w:rsidR="004A3630" w:rsidRPr="00C87FCE">
        <w:rPr>
          <w:rFonts w:ascii="Verdana" w:hAnsi="Verdana"/>
          <w:sz w:val="20"/>
          <w:szCs w:val="20"/>
          <w:lang w:val="bg-BG"/>
        </w:rPr>
        <w:t xml:space="preserve"> при 4</w:t>
      </w:r>
      <w:r>
        <w:rPr>
          <w:rFonts w:ascii="Verdana" w:hAnsi="Verdana"/>
          <w:sz w:val="20"/>
          <w:szCs w:val="20"/>
          <w:lang w:val="bg-BG"/>
        </w:rPr>
        <w:t>3</w:t>
      </w:r>
      <w:r w:rsidR="004A3630" w:rsidRPr="00C87FCE">
        <w:rPr>
          <w:rFonts w:ascii="Verdana" w:hAnsi="Verdana"/>
          <w:sz w:val="20"/>
          <w:szCs w:val="20"/>
          <w:lang w:val="bg-BG"/>
        </w:rPr>
        <w:t>-то НС;</w:t>
      </w:r>
      <w:r w:rsidR="003C4BAD" w:rsidRPr="00FC7DA5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:rsidR="004A3630" w:rsidRPr="00C87FCE" w:rsidRDefault="004C3E4B" w:rsidP="00C87FCE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проф.</w:t>
      </w:r>
      <w:r w:rsidR="003C4BAD" w:rsidRPr="00FC7DA5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C87FCE">
        <w:rPr>
          <w:rFonts w:ascii="Verdana" w:hAnsi="Verdana"/>
          <w:b/>
          <w:sz w:val="20"/>
          <w:szCs w:val="20"/>
          <w:lang w:val="bg-BG"/>
        </w:rPr>
        <w:t>д</w:t>
      </w:r>
      <w:r w:rsidR="00EC5962">
        <w:rPr>
          <w:rFonts w:ascii="Verdana" w:hAnsi="Verdana"/>
          <w:b/>
          <w:sz w:val="20"/>
          <w:szCs w:val="20"/>
          <w:lang w:val="bg-BG"/>
        </w:rPr>
        <w:t>.</w:t>
      </w:r>
      <w:r w:rsidRPr="00C87FCE">
        <w:rPr>
          <w:rFonts w:ascii="Verdana" w:hAnsi="Verdana"/>
          <w:b/>
          <w:sz w:val="20"/>
          <w:szCs w:val="20"/>
          <w:lang w:val="bg-BG"/>
        </w:rPr>
        <w:t>т</w:t>
      </w:r>
      <w:r w:rsidR="00EC5962">
        <w:rPr>
          <w:rFonts w:ascii="Verdana" w:hAnsi="Verdana"/>
          <w:b/>
          <w:sz w:val="20"/>
          <w:szCs w:val="20"/>
          <w:lang w:val="bg-BG"/>
        </w:rPr>
        <w:t>.</w:t>
      </w:r>
      <w:r w:rsidRPr="00C87FCE">
        <w:rPr>
          <w:rFonts w:ascii="Verdana" w:hAnsi="Verdana"/>
          <w:b/>
          <w:sz w:val="20"/>
          <w:szCs w:val="20"/>
          <w:lang w:val="bg-BG"/>
        </w:rPr>
        <w:t>н</w:t>
      </w:r>
      <w:r w:rsidR="00EC5962">
        <w:rPr>
          <w:rFonts w:ascii="Verdana" w:hAnsi="Verdana"/>
          <w:b/>
          <w:sz w:val="20"/>
          <w:szCs w:val="20"/>
          <w:lang w:val="bg-BG"/>
        </w:rPr>
        <w:t>.</w:t>
      </w:r>
      <w:r w:rsidRPr="00C87FC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C609F" w:rsidRPr="00C87FCE">
        <w:rPr>
          <w:rFonts w:ascii="Verdana" w:hAnsi="Verdana"/>
          <w:b/>
          <w:sz w:val="20"/>
          <w:szCs w:val="20"/>
          <w:lang w:val="bg-BG"/>
        </w:rPr>
        <w:t>инж</w:t>
      </w:r>
      <w:r w:rsidR="009C609F">
        <w:rPr>
          <w:rFonts w:ascii="Verdana" w:hAnsi="Verdana"/>
          <w:b/>
          <w:sz w:val="20"/>
          <w:szCs w:val="20"/>
          <w:lang w:val="bg-BG"/>
        </w:rPr>
        <w:t>.</w:t>
      </w:r>
      <w:r w:rsidRPr="00FC7DA5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 xml:space="preserve"> Клаус </w:t>
      </w:r>
      <w:proofErr w:type="spellStart"/>
      <w:r w:rsidR="00FC7DA5">
        <w:rPr>
          <w:rFonts w:ascii="Verdana" w:hAnsi="Verdana"/>
          <w:b/>
          <w:sz w:val="20"/>
          <w:szCs w:val="20"/>
          <w:lang w:val="bg-BG"/>
        </w:rPr>
        <w:t>Рисберге</w:t>
      </w:r>
      <w:r w:rsidR="005D2B2A">
        <w:rPr>
          <w:rFonts w:ascii="Verdana" w:hAnsi="Verdana"/>
          <w:b/>
          <w:sz w:val="20"/>
          <w:szCs w:val="20"/>
          <w:lang w:val="bg-BG"/>
        </w:rPr>
        <w:t>р</w:t>
      </w:r>
      <w:proofErr w:type="spellEnd"/>
      <w:r w:rsidR="006F0C6D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C4BAD" w:rsidRPr="00FC7DA5">
        <w:rPr>
          <w:rFonts w:ascii="Verdana" w:hAnsi="Verdana"/>
          <w:b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bg-BG"/>
        </w:rPr>
        <w:t>Президент</w:t>
      </w:r>
      <w:r w:rsidR="003C4BAD" w:rsidRPr="00FC7DA5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C4BAD" w:rsidRPr="00C87FCE">
        <w:rPr>
          <w:rFonts w:ascii="Verdana" w:hAnsi="Verdana"/>
          <w:sz w:val="20"/>
          <w:szCs w:val="20"/>
          <w:lang w:val="bg-BG"/>
        </w:rPr>
        <w:t xml:space="preserve">на </w:t>
      </w:r>
      <w:r w:rsidR="003C4BAD" w:rsidRPr="00C87FCE">
        <w:rPr>
          <w:rFonts w:ascii="Verdana" w:hAnsi="Verdana"/>
          <w:sz w:val="20"/>
          <w:szCs w:val="20"/>
        </w:rPr>
        <w:t>UEEIV</w:t>
      </w:r>
    </w:p>
    <w:p w:rsidR="00FF5815" w:rsidRPr="008B13A7" w:rsidRDefault="00FF5815" w:rsidP="00C87FCE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b/>
          <w:sz w:val="20"/>
          <w:szCs w:val="20"/>
          <w:lang w:val="bg-BG"/>
        </w:rPr>
      </w:pPr>
      <w:r w:rsidRPr="00C87FCE">
        <w:rPr>
          <w:rFonts w:ascii="Verdana" w:hAnsi="Verdana"/>
          <w:b/>
          <w:sz w:val="20"/>
          <w:szCs w:val="20"/>
          <w:lang w:val="bg-BG"/>
        </w:rPr>
        <w:t>проф. д</w:t>
      </w:r>
      <w:r w:rsidR="00EC5962">
        <w:rPr>
          <w:rFonts w:ascii="Verdana" w:hAnsi="Verdana"/>
          <w:b/>
          <w:sz w:val="20"/>
          <w:szCs w:val="20"/>
          <w:lang w:val="bg-BG"/>
        </w:rPr>
        <w:t>.</w:t>
      </w:r>
      <w:r w:rsidR="009E7D41" w:rsidRPr="00C87FCE">
        <w:rPr>
          <w:rFonts w:ascii="Verdana" w:hAnsi="Verdana"/>
          <w:b/>
          <w:sz w:val="20"/>
          <w:szCs w:val="20"/>
          <w:lang w:val="bg-BG"/>
        </w:rPr>
        <w:t>т</w:t>
      </w:r>
      <w:r w:rsidR="00EC5962">
        <w:rPr>
          <w:rFonts w:ascii="Verdana" w:hAnsi="Verdana"/>
          <w:b/>
          <w:sz w:val="20"/>
          <w:szCs w:val="20"/>
          <w:lang w:val="bg-BG"/>
        </w:rPr>
        <w:t>.</w:t>
      </w:r>
      <w:r w:rsidR="009E7D41" w:rsidRPr="00C87FCE">
        <w:rPr>
          <w:rFonts w:ascii="Verdana" w:hAnsi="Verdana"/>
          <w:b/>
          <w:sz w:val="20"/>
          <w:szCs w:val="20"/>
          <w:lang w:val="bg-BG"/>
        </w:rPr>
        <w:t>н</w:t>
      </w:r>
      <w:r w:rsidR="00EC5962">
        <w:rPr>
          <w:rFonts w:ascii="Verdana" w:hAnsi="Verdana"/>
          <w:b/>
          <w:sz w:val="20"/>
          <w:szCs w:val="20"/>
          <w:lang w:val="bg-BG"/>
        </w:rPr>
        <w:t>.</w:t>
      </w:r>
      <w:r w:rsidRPr="00C87FCE">
        <w:rPr>
          <w:rFonts w:ascii="Verdana" w:hAnsi="Verdana"/>
          <w:b/>
          <w:sz w:val="20"/>
          <w:szCs w:val="20"/>
          <w:lang w:val="bg-BG"/>
        </w:rPr>
        <w:t xml:space="preserve"> инж. </w:t>
      </w:r>
      <w:r w:rsidR="00EC5962" w:rsidRPr="00C87FCE">
        <w:rPr>
          <w:rFonts w:ascii="Verdana" w:hAnsi="Verdana"/>
          <w:b/>
          <w:sz w:val="20"/>
          <w:szCs w:val="20"/>
          <w:lang w:val="bg-BG"/>
        </w:rPr>
        <w:t xml:space="preserve">Иван </w:t>
      </w:r>
      <w:proofErr w:type="spellStart"/>
      <w:r w:rsidR="00EC5962" w:rsidRPr="00C87FCE">
        <w:rPr>
          <w:rFonts w:ascii="Verdana" w:hAnsi="Verdana"/>
          <w:b/>
          <w:sz w:val="20"/>
          <w:szCs w:val="20"/>
          <w:lang w:val="bg-BG"/>
        </w:rPr>
        <w:t>Ячев</w:t>
      </w:r>
      <w:proofErr w:type="spellEnd"/>
      <w:r w:rsidRPr="00C87FC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87FCE">
        <w:rPr>
          <w:rFonts w:ascii="Verdana" w:hAnsi="Verdana"/>
          <w:sz w:val="20"/>
          <w:szCs w:val="20"/>
          <w:lang w:val="bg-BG"/>
        </w:rPr>
        <w:t>– П</w:t>
      </w:r>
      <w:r w:rsidRPr="00C87FCE">
        <w:rPr>
          <w:rFonts w:ascii="Verdana" w:hAnsi="Verdana"/>
          <w:sz w:val="20"/>
          <w:szCs w:val="20"/>
          <w:lang w:val="bg-BG"/>
        </w:rPr>
        <w:t>редседател на ФНТС;</w:t>
      </w:r>
    </w:p>
    <w:p w:rsidR="007E4961" w:rsidRPr="003C4BAD" w:rsidRDefault="00313B5A" w:rsidP="00392396">
      <w:pPr>
        <w:numPr>
          <w:ilvl w:val="0"/>
          <w:numId w:val="1"/>
        </w:numPr>
        <w:tabs>
          <w:tab w:val="clear" w:pos="2430"/>
          <w:tab w:val="num" w:pos="360"/>
        </w:tabs>
        <w:ind w:left="360"/>
        <w:rPr>
          <w:rFonts w:ascii="Verdana" w:hAnsi="Verdana"/>
          <w:b/>
          <w:sz w:val="20"/>
          <w:szCs w:val="20"/>
          <w:lang w:val="bg-BG"/>
        </w:rPr>
      </w:pPr>
      <w:hyperlink r:id="rId14" w:tgtFrame="_blank" w:history="1">
        <w:proofErr w:type="spellStart"/>
        <w:r w:rsidR="001627A7" w:rsidRPr="003C4BAD">
          <w:rPr>
            <w:rFonts w:ascii="Verdana" w:hAnsi="Verdana"/>
            <w:b/>
            <w:sz w:val="20"/>
            <w:szCs w:val="20"/>
            <w:lang w:val="bg-BG"/>
          </w:rPr>
          <w:t>aкад</w:t>
        </w:r>
        <w:proofErr w:type="spellEnd"/>
        <w:r w:rsidR="003C4BAD" w:rsidRPr="003C4BAD">
          <w:rPr>
            <w:rFonts w:ascii="Verdana" w:hAnsi="Verdana"/>
            <w:b/>
            <w:sz w:val="20"/>
            <w:szCs w:val="20"/>
            <w:lang w:val="bg-BG"/>
          </w:rPr>
          <w:t>. Стефан Воденичаров</w:t>
        </w:r>
      </w:hyperlink>
      <w:r w:rsidR="003C4BAD" w:rsidRPr="00FC7DA5">
        <w:rPr>
          <w:rFonts w:ascii="Verdana" w:hAnsi="Verdana"/>
          <w:b/>
          <w:sz w:val="20"/>
          <w:szCs w:val="20"/>
          <w:lang w:val="ru-RU"/>
        </w:rPr>
        <w:t xml:space="preserve"> - </w:t>
      </w:r>
      <w:r w:rsidR="003C4BAD" w:rsidRPr="003C4BAD">
        <w:rPr>
          <w:rFonts w:ascii="Verdana" w:hAnsi="Verdana"/>
          <w:sz w:val="20"/>
          <w:szCs w:val="20"/>
          <w:lang w:val="bg-BG"/>
        </w:rPr>
        <w:t xml:space="preserve">Председател на </w:t>
      </w:r>
      <w:r w:rsidR="00FC7DA5">
        <w:rPr>
          <w:rFonts w:ascii="Verdana" w:hAnsi="Verdana"/>
          <w:sz w:val="20"/>
          <w:szCs w:val="20"/>
          <w:lang w:val="bg-BG"/>
        </w:rPr>
        <w:t xml:space="preserve">Президиума на </w:t>
      </w:r>
      <w:r w:rsidR="003C4BAD" w:rsidRPr="003C4BAD">
        <w:rPr>
          <w:rFonts w:ascii="Verdana" w:hAnsi="Verdana"/>
          <w:sz w:val="20"/>
          <w:szCs w:val="20"/>
          <w:lang w:val="bg-BG"/>
        </w:rPr>
        <w:t>БАН</w:t>
      </w:r>
    </w:p>
    <w:p w:rsidR="001420CB" w:rsidRDefault="00FF5815" w:rsidP="00FF5815">
      <w:pPr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  </w:t>
      </w:r>
      <w:r w:rsidRPr="004814B5">
        <w:rPr>
          <w:rFonts w:ascii="Verdana" w:hAnsi="Verdana"/>
          <w:b/>
          <w:sz w:val="24"/>
          <w:lang w:val="bg-BG"/>
        </w:rPr>
        <w:t xml:space="preserve">          </w:t>
      </w:r>
    </w:p>
    <w:p w:rsidR="00FF5815" w:rsidRPr="00C87FCE" w:rsidRDefault="001420CB" w:rsidP="00FF5815">
      <w:pPr>
        <w:rPr>
          <w:rFonts w:ascii="Verdana" w:hAnsi="Verdana"/>
          <w:b/>
          <w:sz w:val="20"/>
          <w:szCs w:val="20"/>
          <w:lang w:val="bg-BG"/>
        </w:rPr>
      </w:pPr>
      <w:r w:rsidRPr="00C87FC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04165F">
        <w:rPr>
          <w:rFonts w:ascii="Verdana" w:hAnsi="Verdana"/>
          <w:b/>
          <w:sz w:val="20"/>
          <w:szCs w:val="20"/>
          <w:lang w:val="bg-BG"/>
        </w:rPr>
        <w:t>10.30 – 12.</w:t>
      </w:r>
      <w:r w:rsidR="00B027BB" w:rsidRPr="00FC7DA5">
        <w:rPr>
          <w:rFonts w:ascii="Verdana" w:hAnsi="Verdana"/>
          <w:b/>
          <w:sz w:val="20"/>
          <w:szCs w:val="20"/>
          <w:lang w:val="ru-RU"/>
        </w:rPr>
        <w:t>0</w:t>
      </w:r>
      <w:r w:rsidR="00BE290A" w:rsidRPr="00C87FCE">
        <w:rPr>
          <w:rFonts w:ascii="Verdana" w:hAnsi="Verdana"/>
          <w:b/>
          <w:sz w:val="20"/>
          <w:szCs w:val="20"/>
          <w:lang w:val="bg-BG"/>
        </w:rPr>
        <w:t xml:space="preserve">0 </w:t>
      </w:r>
      <w:r w:rsidR="00C87FCE" w:rsidRPr="00C87FCE">
        <w:rPr>
          <w:rFonts w:ascii="Verdana" w:hAnsi="Verdana"/>
          <w:b/>
          <w:sz w:val="20"/>
          <w:szCs w:val="20"/>
          <w:lang w:val="bg-BG"/>
        </w:rPr>
        <w:t xml:space="preserve">   </w:t>
      </w:r>
      <w:r w:rsidR="003C5DB2" w:rsidRPr="00C87FCE">
        <w:rPr>
          <w:rFonts w:ascii="Verdana" w:hAnsi="Verdana"/>
          <w:b/>
          <w:sz w:val="20"/>
          <w:szCs w:val="20"/>
          <w:u w:val="single"/>
          <w:lang w:val="bg-BG"/>
        </w:rPr>
        <w:t>І-ВО  ПЛЕНАРНО  ЗАСЕДАНИЕ</w:t>
      </w:r>
    </w:p>
    <w:p w:rsidR="00FF5815" w:rsidRDefault="00FF5815" w:rsidP="00FF5815">
      <w:pPr>
        <w:rPr>
          <w:rFonts w:ascii="Verdana" w:hAnsi="Verdana"/>
          <w:b/>
          <w:sz w:val="24"/>
          <w:lang w:val="bg-BG"/>
        </w:rPr>
      </w:pPr>
    </w:p>
    <w:p w:rsidR="00FF5815" w:rsidRPr="009C3E83" w:rsidRDefault="00C87FCE" w:rsidP="00FF5815">
      <w:pPr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i/>
          <w:sz w:val="24"/>
          <w:lang w:val="bg-BG"/>
        </w:rPr>
        <w:t xml:space="preserve"> </w:t>
      </w:r>
      <w:proofErr w:type="spellStart"/>
      <w:r w:rsidR="00FF5815" w:rsidRPr="00C87FCE">
        <w:rPr>
          <w:rFonts w:ascii="Verdana" w:hAnsi="Verdana"/>
          <w:b/>
          <w:sz w:val="20"/>
          <w:szCs w:val="20"/>
          <w:lang w:val="bg-BG"/>
        </w:rPr>
        <w:t>Модератор</w:t>
      </w:r>
      <w:proofErr w:type="spellEnd"/>
      <w:r w:rsidR="00FF5815" w:rsidRPr="00C87FCE"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7948A7">
        <w:rPr>
          <w:rFonts w:ascii="Verdana" w:hAnsi="Verdana"/>
          <w:b/>
          <w:sz w:val="20"/>
          <w:szCs w:val="20"/>
          <w:lang w:val="bg-BG"/>
        </w:rPr>
        <w:t>КИРИЛ</w:t>
      </w:r>
      <w:r w:rsidR="007948A7" w:rsidRPr="004C3E4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7948A7">
        <w:rPr>
          <w:rFonts w:ascii="Verdana" w:hAnsi="Verdana"/>
          <w:b/>
          <w:sz w:val="20"/>
          <w:szCs w:val="20"/>
          <w:lang w:val="bg-BG"/>
        </w:rPr>
        <w:t>ЕРМЕНКОВ</w:t>
      </w:r>
    </w:p>
    <w:p w:rsidR="00FF5815" w:rsidRPr="00C87FCE" w:rsidRDefault="00FF5815" w:rsidP="00FF5815">
      <w:pPr>
        <w:rPr>
          <w:rFonts w:ascii="Verdana" w:hAnsi="Verdana"/>
          <w:b/>
          <w:sz w:val="20"/>
          <w:szCs w:val="20"/>
          <w:lang w:val="bg-BG"/>
        </w:rPr>
      </w:pPr>
      <w:r w:rsidRPr="00C87FCE">
        <w:rPr>
          <w:rFonts w:ascii="Verdana" w:hAnsi="Verdana"/>
          <w:b/>
          <w:sz w:val="20"/>
          <w:szCs w:val="20"/>
          <w:lang w:val="bg-BG"/>
        </w:rPr>
        <w:tab/>
      </w:r>
      <w:r w:rsidRPr="00C87FCE">
        <w:rPr>
          <w:rFonts w:ascii="Verdana" w:hAnsi="Verdana"/>
          <w:b/>
          <w:sz w:val="20"/>
          <w:szCs w:val="20"/>
          <w:lang w:val="bg-BG"/>
        </w:rPr>
        <w:tab/>
      </w:r>
    </w:p>
    <w:p w:rsidR="007948A7" w:rsidRDefault="0004165F" w:rsidP="007948A7">
      <w:pPr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0</w:t>
      </w:r>
      <w:r>
        <w:rPr>
          <w:rFonts w:ascii="Verdana" w:hAnsi="Verdana"/>
          <w:b/>
          <w:sz w:val="20"/>
          <w:szCs w:val="20"/>
          <w:lang w:val="bg-BG"/>
        </w:rPr>
        <w:t>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3</w:t>
      </w:r>
      <w:r>
        <w:rPr>
          <w:rFonts w:ascii="Verdana" w:hAnsi="Verdana"/>
          <w:b/>
          <w:sz w:val="20"/>
          <w:szCs w:val="20"/>
          <w:lang w:val="bg-BG"/>
        </w:rPr>
        <w:t>0 – 11.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0</w:t>
      </w:r>
      <w:r w:rsidR="00FF5815" w:rsidRPr="00C87FCE">
        <w:rPr>
          <w:rFonts w:ascii="Verdana" w:hAnsi="Verdana"/>
          <w:b/>
          <w:sz w:val="20"/>
          <w:szCs w:val="20"/>
          <w:lang w:val="bg-BG"/>
        </w:rPr>
        <w:t xml:space="preserve">0 </w:t>
      </w:r>
      <w:r w:rsidR="00FF5815" w:rsidRPr="00C87FCE">
        <w:rPr>
          <w:rFonts w:ascii="Verdana" w:hAnsi="Verdana"/>
          <w:sz w:val="20"/>
          <w:szCs w:val="20"/>
          <w:lang w:val="bg-BG"/>
        </w:rPr>
        <w:t>“</w:t>
      </w:r>
      <w:r w:rsidR="00403098" w:rsidRPr="00C87FCE">
        <w:rPr>
          <w:rFonts w:ascii="Verdana" w:hAnsi="Verdana"/>
          <w:sz w:val="20"/>
          <w:szCs w:val="20"/>
          <w:lang w:val="bg-BG"/>
        </w:rPr>
        <w:t>Железопътни инфрас</w:t>
      </w:r>
      <w:r w:rsidR="00C87FCE">
        <w:rPr>
          <w:rFonts w:ascii="Verdana" w:hAnsi="Verdana"/>
          <w:sz w:val="20"/>
          <w:szCs w:val="20"/>
          <w:lang w:val="bg-BG"/>
        </w:rPr>
        <w:t xml:space="preserve">труктурни проекти по Оперативна </w:t>
      </w:r>
      <w:r w:rsidR="00403098" w:rsidRPr="00C87FCE">
        <w:rPr>
          <w:rFonts w:ascii="Verdana" w:hAnsi="Verdana"/>
          <w:sz w:val="20"/>
          <w:szCs w:val="20"/>
          <w:lang w:val="bg-BG"/>
        </w:rPr>
        <w:t xml:space="preserve">програма </w:t>
      </w:r>
      <w:r w:rsidR="00C87FCE">
        <w:rPr>
          <w:rFonts w:ascii="Verdana" w:hAnsi="Verdana"/>
          <w:sz w:val="20"/>
          <w:szCs w:val="20"/>
          <w:lang w:val="bg-BG"/>
        </w:rPr>
        <w:t>„Т</w:t>
      </w:r>
      <w:r w:rsidR="00403098" w:rsidRPr="00C87FCE">
        <w:rPr>
          <w:rFonts w:ascii="Verdana" w:hAnsi="Verdana"/>
          <w:sz w:val="20"/>
          <w:szCs w:val="20"/>
          <w:lang w:val="bg-BG"/>
        </w:rPr>
        <w:t>ранспорт</w:t>
      </w:r>
      <w:r w:rsidR="00FC7DA5">
        <w:rPr>
          <w:rFonts w:ascii="Verdana" w:hAnsi="Verdana"/>
          <w:sz w:val="20"/>
          <w:szCs w:val="20"/>
          <w:lang w:val="bg-BG"/>
        </w:rPr>
        <w:t xml:space="preserve"> и транспортна инфраструктура”</w:t>
      </w:r>
      <w:r w:rsidR="00FF5815" w:rsidRPr="00C87FCE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4B7490" w:rsidRPr="004B7490">
        <w:rPr>
          <w:rFonts w:ascii="Verdana" w:hAnsi="Verdana"/>
          <w:bCs/>
          <w:sz w:val="20"/>
          <w:szCs w:val="20"/>
          <w:lang w:val="bg-BG"/>
        </w:rPr>
        <w:t>2014-2020</w:t>
      </w:r>
      <w:r w:rsidR="00FF5815" w:rsidRPr="00C87FCE">
        <w:rPr>
          <w:rFonts w:ascii="Verdana" w:hAnsi="Verdana"/>
          <w:bCs/>
          <w:sz w:val="20"/>
          <w:szCs w:val="20"/>
          <w:lang w:val="bg-BG"/>
        </w:rPr>
        <w:t xml:space="preserve">   </w:t>
      </w:r>
      <w:r w:rsidR="004B7490">
        <w:rPr>
          <w:rFonts w:ascii="Verdana" w:hAnsi="Verdana"/>
          <w:bCs/>
          <w:sz w:val="20"/>
          <w:szCs w:val="20"/>
          <w:lang w:val="bg-BG"/>
        </w:rPr>
        <w:tab/>
      </w:r>
      <w:r w:rsidR="004B7490">
        <w:rPr>
          <w:rFonts w:ascii="Verdana" w:hAnsi="Verdana"/>
          <w:bCs/>
          <w:sz w:val="20"/>
          <w:szCs w:val="20"/>
          <w:lang w:val="bg-BG"/>
        </w:rPr>
        <w:tab/>
      </w:r>
      <w:r w:rsidR="004B7490">
        <w:rPr>
          <w:rFonts w:ascii="Verdana" w:hAnsi="Verdana"/>
          <w:bCs/>
          <w:sz w:val="20"/>
          <w:szCs w:val="20"/>
          <w:lang w:val="bg-BG"/>
        </w:rPr>
        <w:tab/>
      </w:r>
    </w:p>
    <w:p w:rsidR="00CE29AE" w:rsidRDefault="00B027BB" w:rsidP="003C5DB2">
      <w:pPr>
        <w:ind w:left="5040" w:hanging="1071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FC7DA5">
        <w:rPr>
          <w:rFonts w:ascii="Verdana" w:hAnsi="Verdana"/>
          <w:b/>
          <w:bCs/>
          <w:sz w:val="20"/>
          <w:szCs w:val="20"/>
          <w:lang w:val="ru-RU"/>
        </w:rPr>
        <w:t>Христо</w:t>
      </w:r>
      <w:proofErr w:type="spellEnd"/>
      <w:r w:rsidRPr="00FC7DA5">
        <w:rPr>
          <w:rFonts w:ascii="Verdana" w:hAnsi="Verdana"/>
          <w:b/>
          <w:bCs/>
          <w:sz w:val="20"/>
          <w:szCs w:val="20"/>
          <w:lang w:val="ru-RU"/>
        </w:rPr>
        <w:t xml:space="preserve"> Алексиев</w:t>
      </w:r>
      <w:r w:rsidR="00C87FCE" w:rsidRPr="00B027BB">
        <w:rPr>
          <w:rFonts w:ascii="Verdana" w:hAnsi="Verdana"/>
          <w:b/>
          <w:bCs/>
          <w:sz w:val="20"/>
          <w:szCs w:val="20"/>
          <w:lang w:val="bg-BG"/>
        </w:rPr>
        <w:t xml:space="preserve">  </w:t>
      </w:r>
      <w:r w:rsidRPr="00B027BB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FF5815" w:rsidRDefault="007948A7" w:rsidP="003C5DB2">
      <w:pPr>
        <w:ind w:left="5529" w:hanging="1560"/>
        <w:jc w:val="both"/>
        <w:rPr>
          <w:rFonts w:ascii="Verdana" w:hAnsi="Verdana"/>
          <w:bCs/>
          <w:i/>
          <w:sz w:val="20"/>
          <w:szCs w:val="20"/>
          <w:lang w:val="bg-BG"/>
        </w:rPr>
      </w:pPr>
      <w:r w:rsidRPr="00675403">
        <w:rPr>
          <w:rFonts w:ascii="Verdana" w:hAnsi="Verdana"/>
          <w:bCs/>
          <w:i/>
          <w:sz w:val="20"/>
          <w:szCs w:val="20"/>
          <w:lang w:val="bg-BG"/>
        </w:rPr>
        <w:t>Зам</w:t>
      </w:r>
      <w:r w:rsidR="003C5DB2">
        <w:rPr>
          <w:rFonts w:ascii="Verdana" w:hAnsi="Verdana"/>
          <w:bCs/>
          <w:i/>
          <w:sz w:val="20"/>
          <w:szCs w:val="20"/>
          <w:lang w:val="bg-BG"/>
        </w:rPr>
        <w:t>естник</w:t>
      </w:r>
      <w:r w:rsidR="00B027BB" w:rsidRPr="00675403">
        <w:rPr>
          <w:rFonts w:ascii="Verdana" w:hAnsi="Verdana"/>
          <w:bCs/>
          <w:i/>
          <w:sz w:val="20"/>
          <w:szCs w:val="20"/>
          <w:lang w:val="bg-BG"/>
        </w:rPr>
        <w:t xml:space="preserve"> </w:t>
      </w:r>
      <w:proofErr w:type="spellStart"/>
      <w:r w:rsidR="00675403" w:rsidRPr="00675403">
        <w:rPr>
          <w:rFonts w:ascii="Verdana" w:hAnsi="Verdana"/>
          <w:bCs/>
          <w:i/>
          <w:sz w:val="20"/>
          <w:szCs w:val="20"/>
          <w:lang w:val="bg-BG"/>
        </w:rPr>
        <w:t>генер</w:t>
      </w:r>
      <w:proofErr w:type="spellEnd"/>
      <w:r w:rsidR="00051E42">
        <w:rPr>
          <w:rFonts w:ascii="Verdana" w:hAnsi="Verdana"/>
          <w:bCs/>
          <w:i/>
          <w:sz w:val="20"/>
          <w:szCs w:val="20"/>
        </w:rPr>
        <w:t>а</w:t>
      </w:r>
      <w:r w:rsidR="00675403" w:rsidRPr="00675403">
        <w:rPr>
          <w:rFonts w:ascii="Verdana" w:hAnsi="Verdana"/>
          <w:bCs/>
          <w:i/>
          <w:sz w:val="20"/>
          <w:szCs w:val="20"/>
          <w:lang w:val="bg-BG"/>
        </w:rPr>
        <w:t xml:space="preserve">лен </w:t>
      </w:r>
      <w:r w:rsidR="00260982" w:rsidRPr="00675403">
        <w:rPr>
          <w:rFonts w:ascii="Verdana" w:hAnsi="Verdana"/>
          <w:bCs/>
          <w:i/>
          <w:sz w:val="20"/>
          <w:szCs w:val="20"/>
          <w:lang w:val="bg-BG"/>
        </w:rPr>
        <w:t xml:space="preserve">директор на ДП </w:t>
      </w:r>
      <w:r w:rsidR="00B027BB" w:rsidRPr="00675403">
        <w:rPr>
          <w:rFonts w:ascii="Verdana" w:hAnsi="Verdana"/>
          <w:bCs/>
          <w:i/>
          <w:sz w:val="20"/>
          <w:szCs w:val="20"/>
          <w:lang w:val="bg-BG"/>
        </w:rPr>
        <w:t xml:space="preserve"> </w:t>
      </w:r>
      <w:r w:rsidR="00FF5815" w:rsidRPr="00675403">
        <w:rPr>
          <w:rFonts w:ascii="Verdana" w:hAnsi="Verdana"/>
          <w:bCs/>
          <w:i/>
          <w:sz w:val="20"/>
          <w:szCs w:val="20"/>
          <w:lang w:val="bg-BG"/>
        </w:rPr>
        <w:t>НКЖИ</w:t>
      </w:r>
    </w:p>
    <w:p w:rsidR="003C5DB2" w:rsidRPr="00CE29AE" w:rsidRDefault="003C5DB2" w:rsidP="003C5DB2">
      <w:pPr>
        <w:ind w:left="5529" w:hanging="1560"/>
        <w:jc w:val="both"/>
        <w:rPr>
          <w:rFonts w:ascii="Verdana" w:hAnsi="Verdana"/>
          <w:b/>
          <w:sz w:val="20"/>
          <w:szCs w:val="20"/>
        </w:rPr>
      </w:pPr>
    </w:p>
    <w:p w:rsidR="007948A7" w:rsidRDefault="0004165F" w:rsidP="007948A7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11.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0</w:t>
      </w:r>
      <w:r>
        <w:rPr>
          <w:rFonts w:ascii="Verdana" w:hAnsi="Verdana"/>
          <w:b/>
          <w:sz w:val="20"/>
          <w:szCs w:val="20"/>
          <w:lang w:val="bg-BG"/>
        </w:rPr>
        <w:t>0 – 11.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3</w:t>
      </w:r>
      <w:r w:rsidR="00FF5815" w:rsidRPr="00C87FCE">
        <w:rPr>
          <w:rFonts w:ascii="Verdana" w:hAnsi="Verdana"/>
          <w:b/>
          <w:sz w:val="20"/>
          <w:szCs w:val="20"/>
          <w:lang w:val="bg-BG"/>
        </w:rPr>
        <w:t xml:space="preserve">0 </w:t>
      </w:r>
      <w:r w:rsidR="00FF5815" w:rsidRPr="00C87FCE">
        <w:rPr>
          <w:rFonts w:ascii="Verdana" w:hAnsi="Verdana"/>
          <w:sz w:val="20"/>
          <w:szCs w:val="20"/>
          <w:lang w:val="bg-BG"/>
        </w:rPr>
        <w:t>“</w:t>
      </w:r>
      <w:r w:rsidR="00B027BB">
        <w:rPr>
          <w:rFonts w:ascii="Verdana" w:hAnsi="Verdana"/>
          <w:sz w:val="20"/>
          <w:szCs w:val="20"/>
          <w:lang w:val="bg-BG"/>
        </w:rPr>
        <w:t>Стратегия</w:t>
      </w:r>
      <w:r w:rsidR="00FA46CD" w:rsidRPr="00C87FCE">
        <w:rPr>
          <w:rFonts w:ascii="Verdana" w:hAnsi="Verdana"/>
          <w:sz w:val="20"/>
          <w:szCs w:val="20"/>
          <w:lang w:val="bg-BG"/>
        </w:rPr>
        <w:t xml:space="preserve"> за модернизация и </w:t>
      </w:r>
      <w:r w:rsidR="009C609F">
        <w:rPr>
          <w:rFonts w:ascii="Verdana" w:hAnsi="Verdana"/>
          <w:sz w:val="20"/>
          <w:szCs w:val="20"/>
          <w:lang w:val="bg-BG"/>
        </w:rPr>
        <w:t>преструктуриране</w:t>
      </w:r>
      <w:r w:rsidR="004B7490">
        <w:rPr>
          <w:rFonts w:ascii="Verdana" w:hAnsi="Verdana"/>
          <w:sz w:val="20"/>
          <w:szCs w:val="20"/>
          <w:lang w:val="bg-BG"/>
        </w:rPr>
        <w:t xml:space="preserve"> на</w:t>
      </w:r>
      <w:r w:rsidR="00FA46CD" w:rsidRPr="00C87FCE">
        <w:rPr>
          <w:rFonts w:ascii="Verdana" w:hAnsi="Verdana"/>
          <w:sz w:val="20"/>
          <w:szCs w:val="20"/>
          <w:lang w:val="bg-BG"/>
        </w:rPr>
        <w:t xml:space="preserve"> </w:t>
      </w:r>
      <w:r w:rsidR="00790FCE" w:rsidRPr="00C87FCE">
        <w:rPr>
          <w:rFonts w:ascii="Verdana" w:hAnsi="Verdana"/>
          <w:sz w:val="20"/>
          <w:szCs w:val="20"/>
          <w:lang w:val="bg-BG"/>
        </w:rPr>
        <w:t>“Холдинг БДЖ</w:t>
      </w:r>
      <w:r w:rsidR="004B7490">
        <w:rPr>
          <w:rFonts w:ascii="Verdana" w:hAnsi="Verdana"/>
          <w:sz w:val="20"/>
          <w:szCs w:val="20"/>
          <w:lang w:val="bg-BG"/>
        </w:rPr>
        <w:t>”</w:t>
      </w:r>
      <w:r w:rsidR="00961320" w:rsidRPr="00C87FCE">
        <w:rPr>
          <w:rFonts w:ascii="Verdana" w:hAnsi="Verdana"/>
          <w:sz w:val="20"/>
          <w:szCs w:val="20"/>
          <w:lang w:val="bg-BG"/>
        </w:rPr>
        <w:t xml:space="preserve"> ЕАД</w:t>
      </w:r>
      <w:r w:rsidR="00FF5815" w:rsidRPr="00C87FCE">
        <w:rPr>
          <w:rFonts w:ascii="Verdana" w:hAnsi="Verdana"/>
          <w:sz w:val="20"/>
          <w:szCs w:val="20"/>
          <w:lang w:val="bg-BG"/>
        </w:rPr>
        <w:t xml:space="preserve"> </w:t>
      </w:r>
      <w:r w:rsidR="00B027BB">
        <w:rPr>
          <w:rFonts w:ascii="Verdana" w:hAnsi="Verdana"/>
          <w:sz w:val="20"/>
          <w:szCs w:val="20"/>
          <w:lang w:val="bg-BG"/>
        </w:rPr>
        <w:t xml:space="preserve">като национален </w:t>
      </w:r>
      <w:r w:rsidR="007948A7">
        <w:rPr>
          <w:rFonts w:ascii="Verdana" w:hAnsi="Verdana"/>
          <w:sz w:val="20"/>
          <w:szCs w:val="20"/>
          <w:lang w:val="bg-BG"/>
        </w:rPr>
        <w:t xml:space="preserve">железопътен </w:t>
      </w:r>
      <w:r w:rsidR="00B027BB">
        <w:rPr>
          <w:rFonts w:ascii="Verdana" w:hAnsi="Verdana"/>
          <w:sz w:val="20"/>
          <w:szCs w:val="20"/>
          <w:lang w:val="bg-BG"/>
        </w:rPr>
        <w:t>превозвач</w:t>
      </w:r>
      <w:r w:rsidR="007948A7">
        <w:rPr>
          <w:rFonts w:ascii="Verdana" w:hAnsi="Verdana"/>
          <w:sz w:val="20"/>
          <w:szCs w:val="20"/>
          <w:lang w:val="bg-BG"/>
        </w:rPr>
        <w:t>”</w:t>
      </w:r>
    </w:p>
    <w:p w:rsidR="003C5DB2" w:rsidRDefault="00B027BB" w:rsidP="003C5DB2">
      <w:pPr>
        <w:ind w:left="5529" w:hanging="1560"/>
        <w:rPr>
          <w:rFonts w:ascii="Verdana" w:hAnsi="Verdana"/>
          <w:sz w:val="20"/>
          <w:szCs w:val="20"/>
          <w:lang w:val="bg-BG"/>
        </w:rPr>
      </w:pPr>
      <w:r w:rsidRPr="00B027BB">
        <w:rPr>
          <w:rFonts w:ascii="Verdana" w:hAnsi="Verdana"/>
          <w:b/>
          <w:sz w:val="20"/>
          <w:szCs w:val="20"/>
          <w:lang w:val="bg-BG"/>
        </w:rPr>
        <w:t>Владимир Владимиров</w:t>
      </w:r>
      <w:r w:rsidR="00CE29AE">
        <w:rPr>
          <w:rFonts w:ascii="Verdana" w:hAnsi="Verdana"/>
          <w:sz w:val="20"/>
          <w:szCs w:val="20"/>
        </w:rPr>
        <w:t xml:space="preserve"> </w:t>
      </w:r>
    </w:p>
    <w:p w:rsidR="00FF5815" w:rsidRDefault="007948A7" w:rsidP="003C5DB2">
      <w:pPr>
        <w:ind w:left="5529" w:hanging="1560"/>
        <w:rPr>
          <w:rFonts w:ascii="Verdana" w:hAnsi="Verdana"/>
          <w:i/>
          <w:sz w:val="20"/>
          <w:szCs w:val="20"/>
          <w:lang w:val="bg-BG"/>
        </w:rPr>
      </w:pPr>
      <w:r w:rsidRPr="00675403">
        <w:rPr>
          <w:rFonts w:ascii="Verdana" w:hAnsi="Verdana"/>
          <w:i/>
          <w:sz w:val="20"/>
          <w:szCs w:val="20"/>
          <w:lang w:val="bg-BG"/>
        </w:rPr>
        <w:t>Изп</w:t>
      </w:r>
      <w:r w:rsidR="00675403" w:rsidRPr="00675403">
        <w:rPr>
          <w:rFonts w:ascii="Verdana" w:hAnsi="Verdana"/>
          <w:i/>
          <w:sz w:val="20"/>
          <w:szCs w:val="20"/>
          <w:lang w:val="bg-BG"/>
        </w:rPr>
        <w:t>ълнителен</w:t>
      </w:r>
      <w:r w:rsidR="004B7490" w:rsidRPr="0067540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520BD2" w:rsidRPr="00675403">
        <w:rPr>
          <w:rFonts w:ascii="Verdana" w:hAnsi="Verdana"/>
          <w:i/>
          <w:sz w:val="20"/>
          <w:szCs w:val="20"/>
          <w:lang w:val="bg-BG"/>
        </w:rPr>
        <w:t>директор на</w:t>
      </w:r>
      <w:r w:rsidR="00FF5815" w:rsidRPr="0067540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4B7490" w:rsidRPr="00675403">
        <w:rPr>
          <w:rFonts w:ascii="Verdana" w:hAnsi="Verdana"/>
          <w:i/>
          <w:sz w:val="20"/>
          <w:szCs w:val="20"/>
          <w:lang w:val="bg-BG"/>
        </w:rPr>
        <w:t xml:space="preserve"> „Холдинг </w:t>
      </w:r>
      <w:r w:rsidR="00FF5815" w:rsidRPr="00675403">
        <w:rPr>
          <w:rFonts w:ascii="Verdana" w:hAnsi="Verdana"/>
          <w:i/>
          <w:sz w:val="20"/>
          <w:szCs w:val="20"/>
          <w:lang w:val="bg-BG"/>
        </w:rPr>
        <w:t xml:space="preserve"> БДЖ</w:t>
      </w:r>
      <w:r w:rsidR="004B7490" w:rsidRPr="00675403">
        <w:rPr>
          <w:rFonts w:ascii="Verdana" w:hAnsi="Verdana"/>
          <w:i/>
          <w:sz w:val="20"/>
          <w:szCs w:val="20"/>
          <w:lang w:val="bg-BG"/>
        </w:rPr>
        <w:t xml:space="preserve">” </w:t>
      </w:r>
      <w:r w:rsidR="000F03FB" w:rsidRPr="00675403">
        <w:rPr>
          <w:rFonts w:ascii="Verdana" w:hAnsi="Verdana"/>
          <w:i/>
          <w:sz w:val="20"/>
          <w:szCs w:val="20"/>
          <w:lang w:val="bg-BG"/>
        </w:rPr>
        <w:t>ЕАД</w:t>
      </w:r>
    </w:p>
    <w:p w:rsidR="00A6522F" w:rsidRPr="00C87FCE" w:rsidRDefault="00A6522F" w:rsidP="00CE29AE">
      <w:pPr>
        <w:ind w:left="5529"/>
        <w:rPr>
          <w:rFonts w:ascii="Verdana" w:hAnsi="Verdana"/>
          <w:b/>
          <w:sz w:val="20"/>
          <w:szCs w:val="20"/>
          <w:lang w:val="bg-BG"/>
        </w:rPr>
      </w:pPr>
    </w:p>
    <w:p w:rsidR="007948A7" w:rsidRDefault="007C031C" w:rsidP="007948A7">
      <w:pPr>
        <w:rPr>
          <w:rFonts w:ascii="Verdana" w:hAnsi="Verdana"/>
          <w:sz w:val="20"/>
          <w:szCs w:val="20"/>
          <w:lang w:val="bg-BG"/>
        </w:rPr>
      </w:pPr>
      <w:r w:rsidRPr="00C87FCE">
        <w:rPr>
          <w:rFonts w:ascii="Verdana" w:hAnsi="Verdana"/>
          <w:b/>
          <w:sz w:val="20"/>
          <w:szCs w:val="20"/>
          <w:lang w:val="bg-BG"/>
        </w:rPr>
        <w:t>11</w:t>
      </w:r>
      <w:r w:rsidR="0004165F">
        <w:rPr>
          <w:rFonts w:ascii="Verdana" w:hAnsi="Verdana"/>
          <w:b/>
          <w:sz w:val="20"/>
          <w:szCs w:val="20"/>
          <w:lang w:val="bg-BG"/>
        </w:rPr>
        <w:t>.</w:t>
      </w:r>
      <w:r w:rsidR="00A767B6" w:rsidRPr="00FC7DA5">
        <w:rPr>
          <w:rFonts w:ascii="Verdana" w:hAnsi="Verdana"/>
          <w:b/>
          <w:sz w:val="20"/>
          <w:szCs w:val="20"/>
          <w:lang w:val="ru-RU"/>
        </w:rPr>
        <w:t>3</w:t>
      </w:r>
      <w:r w:rsidR="0004165F">
        <w:rPr>
          <w:rFonts w:ascii="Verdana" w:hAnsi="Verdana"/>
          <w:b/>
          <w:sz w:val="20"/>
          <w:szCs w:val="20"/>
          <w:lang w:val="bg-BG"/>
        </w:rPr>
        <w:t>0 – 12.</w:t>
      </w:r>
      <w:r w:rsidR="00B027BB">
        <w:rPr>
          <w:rFonts w:ascii="Verdana" w:hAnsi="Verdana"/>
          <w:b/>
          <w:sz w:val="20"/>
          <w:szCs w:val="20"/>
          <w:lang w:val="bg-BG"/>
        </w:rPr>
        <w:t>0</w:t>
      </w:r>
      <w:r w:rsidR="009163EC" w:rsidRPr="00C87FCE">
        <w:rPr>
          <w:rFonts w:ascii="Verdana" w:hAnsi="Verdana"/>
          <w:b/>
          <w:sz w:val="20"/>
          <w:szCs w:val="20"/>
          <w:lang w:val="bg-BG"/>
        </w:rPr>
        <w:t xml:space="preserve">0  </w:t>
      </w:r>
      <w:r w:rsidR="007948A7" w:rsidRPr="00C87FCE">
        <w:rPr>
          <w:rFonts w:ascii="Verdana" w:hAnsi="Verdana"/>
          <w:sz w:val="20"/>
          <w:szCs w:val="20"/>
          <w:lang w:val="bg-BG"/>
        </w:rPr>
        <w:t>“</w:t>
      </w:r>
      <w:r w:rsidR="007948A7">
        <w:rPr>
          <w:rFonts w:ascii="Verdana" w:hAnsi="Verdana"/>
          <w:sz w:val="20"/>
          <w:szCs w:val="20"/>
          <w:lang w:val="bg-BG"/>
        </w:rPr>
        <w:t>Нови видове стомани за производство на железопътни релси”</w:t>
      </w:r>
    </w:p>
    <w:p w:rsidR="00CE29AE" w:rsidRDefault="00EC5962" w:rsidP="003C5DB2">
      <w:pPr>
        <w:ind w:left="3969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проф. д.</w:t>
      </w:r>
      <w:r w:rsidR="00675486">
        <w:rPr>
          <w:rFonts w:ascii="Verdana" w:hAnsi="Verdana"/>
          <w:b/>
          <w:sz w:val="20"/>
          <w:szCs w:val="20"/>
          <w:lang w:val="bg-BG"/>
        </w:rPr>
        <w:t>т</w:t>
      </w:r>
      <w:r>
        <w:rPr>
          <w:rFonts w:ascii="Verdana" w:hAnsi="Verdana"/>
          <w:b/>
          <w:sz w:val="20"/>
          <w:szCs w:val="20"/>
          <w:lang w:val="bg-BG"/>
        </w:rPr>
        <w:t>.</w:t>
      </w:r>
      <w:r w:rsidR="00675486">
        <w:rPr>
          <w:rFonts w:ascii="Verdana" w:hAnsi="Verdana"/>
          <w:b/>
          <w:sz w:val="20"/>
          <w:szCs w:val="20"/>
          <w:lang w:val="bg-BG"/>
        </w:rPr>
        <w:t>н</w:t>
      </w:r>
      <w:r>
        <w:rPr>
          <w:rFonts w:ascii="Verdana" w:hAnsi="Verdana"/>
          <w:b/>
          <w:sz w:val="20"/>
          <w:szCs w:val="20"/>
          <w:lang w:val="bg-BG"/>
        </w:rPr>
        <w:t>.</w:t>
      </w:r>
      <w:r w:rsidR="00781EBC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7948A7">
        <w:rPr>
          <w:rFonts w:ascii="Verdana" w:hAnsi="Verdana"/>
          <w:b/>
          <w:sz w:val="20"/>
          <w:szCs w:val="20"/>
          <w:lang w:val="bg-BG"/>
        </w:rPr>
        <w:t>Младен</w:t>
      </w:r>
      <w:r w:rsidR="007948A7" w:rsidRPr="00B027B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FC7DA5">
        <w:rPr>
          <w:rFonts w:ascii="Verdana" w:hAnsi="Verdana"/>
          <w:b/>
          <w:sz w:val="20"/>
          <w:szCs w:val="20"/>
          <w:lang w:val="bg-BG"/>
        </w:rPr>
        <w:t>Георгиев</w:t>
      </w:r>
      <w:r w:rsidR="00FC7DA5">
        <w:rPr>
          <w:rFonts w:ascii="Verdana" w:hAnsi="Verdana"/>
          <w:sz w:val="20"/>
          <w:szCs w:val="20"/>
          <w:lang w:val="bg-BG"/>
        </w:rPr>
        <w:t xml:space="preserve"> </w:t>
      </w:r>
    </w:p>
    <w:p w:rsidR="00E96DCE" w:rsidRPr="00C87FCE" w:rsidRDefault="00CE29AE" w:rsidP="003C5DB2">
      <w:pPr>
        <w:tabs>
          <w:tab w:val="left" w:pos="5529"/>
          <w:tab w:val="left" w:pos="5670"/>
        </w:tabs>
        <w:ind w:left="3969"/>
        <w:rPr>
          <w:rFonts w:ascii="Verdana" w:hAnsi="Verdana"/>
          <w:sz w:val="20"/>
          <w:szCs w:val="20"/>
          <w:lang w:val="bg-BG"/>
        </w:rPr>
      </w:pPr>
      <w:proofErr w:type="gramStart"/>
      <w:r>
        <w:rPr>
          <w:rFonts w:ascii="Verdana" w:hAnsi="Verdana"/>
          <w:b/>
          <w:sz w:val="20"/>
          <w:szCs w:val="20"/>
        </w:rPr>
        <w:t>п</w:t>
      </w:r>
      <w:proofErr w:type="spellStart"/>
      <w:r w:rsidR="00F92E04">
        <w:rPr>
          <w:rFonts w:ascii="Verdana" w:hAnsi="Verdana"/>
          <w:b/>
          <w:sz w:val="20"/>
          <w:szCs w:val="20"/>
          <w:lang w:val="bg-BG"/>
        </w:rPr>
        <w:t>роф</w:t>
      </w:r>
      <w:proofErr w:type="spellEnd"/>
      <w:proofErr w:type="gramEnd"/>
      <w:r w:rsidR="00F92E04">
        <w:rPr>
          <w:rFonts w:ascii="Verdana" w:hAnsi="Verdana"/>
          <w:b/>
          <w:sz w:val="20"/>
          <w:szCs w:val="20"/>
          <w:lang w:val="bg-BG"/>
        </w:rPr>
        <w:t>. д-р</w:t>
      </w:r>
      <w:r w:rsidR="00781EBC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96DCE">
        <w:rPr>
          <w:rFonts w:ascii="Verdana" w:hAnsi="Verdana"/>
          <w:b/>
          <w:sz w:val="20"/>
          <w:szCs w:val="20"/>
          <w:lang w:val="bg-BG"/>
        </w:rPr>
        <w:t>Васил</w:t>
      </w:r>
      <w:r w:rsidR="00E96DCE" w:rsidRPr="00B027BB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="00E96DCE">
        <w:rPr>
          <w:rFonts w:ascii="Verdana" w:hAnsi="Verdana"/>
          <w:b/>
          <w:sz w:val="20"/>
          <w:szCs w:val="20"/>
          <w:lang w:val="bg-BG"/>
        </w:rPr>
        <w:t>Ка</w:t>
      </w:r>
      <w:r w:rsidR="00F92E04">
        <w:rPr>
          <w:rFonts w:ascii="Verdana" w:hAnsi="Verdana"/>
          <w:b/>
          <w:sz w:val="20"/>
          <w:szCs w:val="20"/>
          <w:lang w:val="bg-BG"/>
        </w:rPr>
        <w:t>въ</w:t>
      </w:r>
      <w:r w:rsidR="00E96DCE">
        <w:rPr>
          <w:rFonts w:ascii="Verdana" w:hAnsi="Verdana"/>
          <w:b/>
          <w:sz w:val="20"/>
          <w:szCs w:val="20"/>
          <w:lang w:val="bg-BG"/>
        </w:rPr>
        <w:t>рджи</w:t>
      </w:r>
      <w:r w:rsidR="00F92E04">
        <w:rPr>
          <w:rFonts w:ascii="Verdana" w:hAnsi="Verdana"/>
          <w:b/>
          <w:sz w:val="20"/>
          <w:szCs w:val="20"/>
          <w:lang w:val="bg-BG"/>
        </w:rPr>
        <w:t>ков</w:t>
      </w:r>
      <w:proofErr w:type="spellEnd"/>
      <w:r w:rsidR="00E96DCE">
        <w:rPr>
          <w:rFonts w:ascii="Verdana" w:hAnsi="Verdana"/>
          <w:sz w:val="20"/>
          <w:szCs w:val="20"/>
          <w:lang w:val="bg-BG"/>
        </w:rPr>
        <w:t xml:space="preserve"> </w:t>
      </w:r>
    </w:p>
    <w:p w:rsidR="00156FEE" w:rsidRDefault="00F92E04" w:rsidP="003C5DB2">
      <w:pPr>
        <w:tabs>
          <w:tab w:val="left" w:pos="5529"/>
        </w:tabs>
        <w:ind w:left="3969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Татяна</w:t>
      </w:r>
      <w:r w:rsidRPr="00B027BB"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Симеонова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F92E04" w:rsidRPr="00C87FCE" w:rsidRDefault="00F92E04" w:rsidP="003C5DB2">
      <w:pPr>
        <w:tabs>
          <w:tab w:val="left" w:pos="5529"/>
        </w:tabs>
        <w:ind w:left="3969"/>
        <w:rPr>
          <w:rFonts w:ascii="Verdana" w:hAnsi="Verdana"/>
          <w:sz w:val="20"/>
          <w:szCs w:val="20"/>
          <w:lang w:val="bg-BG"/>
        </w:rPr>
      </w:pPr>
      <w:r w:rsidRPr="00675403">
        <w:rPr>
          <w:rFonts w:ascii="Verdana" w:hAnsi="Verdana"/>
          <w:i/>
          <w:sz w:val="20"/>
          <w:szCs w:val="20"/>
          <w:lang w:val="bg-BG"/>
        </w:rPr>
        <w:t>Институт по механика при БАН</w:t>
      </w:r>
    </w:p>
    <w:p w:rsidR="00F92E04" w:rsidRDefault="00F92E04" w:rsidP="0095469D">
      <w:pPr>
        <w:rPr>
          <w:rFonts w:ascii="Verdana" w:hAnsi="Verdana"/>
          <w:b/>
          <w:sz w:val="20"/>
          <w:szCs w:val="20"/>
          <w:lang w:val="bg-BG"/>
        </w:rPr>
      </w:pPr>
    </w:p>
    <w:p w:rsidR="00AB3B99" w:rsidRPr="003C5DB2" w:rsidRDefault="00E94291" w:rsidP="0095469D">
      <w:pPr>
        <w:rPr>
          <w:rFonts w:ascii="Verdana" w:hAnsi="Verdana"/>
          <w:b/>
          <w:sz w:val="20"/>
          <w:szCs w:val="20"/>
          <w:u w:val="single"/>
          <w:lang w:val="bg-BG"/>
        </w:rPr>
      </w:pPr>
      <w:r w:rsidRPr="00C87FCE">
        <w:rPr>
          <w:rFonts w:ascii="Verdana" w:hAnsi="Verdana"/>
          <w:b/>
          <w:sz w:val="20"/>
          <w:szCs w:val="20"/>
          <w:lang w:val="bg-BG"/>
        </w:rPr>
        <w:t>1</w:t>
      </w:r>
      <w:r w:rsidR="009163EC" w:rsidRPr="00C87FCE">
        <w:rPr>
          <w:rFonts w:ascii="Verdana" w:hAnsi="Verdana"/>
          <w:b/>
          <w:sz w:val="20"/>
          <w:szCs w:val="20"/>
          <w:lang w:val="bg-BG"/>
        </w:rPr>
        <w:t>2</w:t>
      </w:r>
      <w:r w:rsidR="0004165F">
        <w:rPr>
          <w:rFonts w:ascii="Verdana" w:hAnsi="Verdana"/>
          <w:b/>
          <w:sz w:val="20"/>
          <w:szCs w:val="20"/>
          <w:lang w:val="bg-BG"/>
        </w:rPr>
        <w:t>.</w:t>
      </w:r>
      <w:r w:rsidR="00B027BB">
        <w:rPr>
          <w:rFonts w:ascii="Verdana" w:hAnsi="Verdana"/>
          <w:b/>
          <w:sz w:val="20"/>
          <w:szCs w:val="20"/>
          <w:lang w:val="bg-BG"/>
        </w:rPr>
        <w:t>0</w:t>
      </w:r>
      <w:r w:rsidR="009163EC" w:rsidRPr="00C87FCE">
        <w:rPr>
          <w:rFonts w:ascii="Verdana" w:hAnsi="Verdana"/>
          <w:b/>
          <w:sz w:val="20"/>
          <w:szCs w:val="20"/>
          <w:lang w:val="bg-BG"/>
        </w:rPr>
        <w:t>0</w:t>
      </w:r>
      <w:r w:rsidRPr="00C87FCE">
        <w:rPr>
          <w:rFonts w:ascii="Verdana" w:hAnsi="Verdana"/>
          <w:b/>
          <w:sz w:val="20"/>
          <w:szCs w:val="20"/>
          <w:lang w:val="bg-BG"/>
        </w:rPr>
        <w:t xml:space="preserve"> – 1</w:t>
      </w:r>
      <w:r w:rsidR="008A56EC" w:rsidRPr="00C87FCE">
        <w:rPr>
          <w:rFonts w:ascii="Verdana" w:hAnsi="Verdana"/>
          <w:b/>
          <w:sz w:val="20"/>
          <w:szCs w:val="20"/>
          <w:lang w:val="bg-BG"/>
        </w:rPr>
        <w:t>3</w:t>
      </w:r>
      <w:r w:rsidR="0004165F">
        <w:rPr>
          <w:rFonts w:ascii="Verdana" w:hAnsi="Verdana"/>
          <w:b/>
          <w:sz w:val="20"/>
          <w:szCs w:val="20"/>
          <w:lang w:val="bg-BG"/>
        </w:rPr>
        <w:t>.</w:t>
      </w:r>
      <w:r w:rsidR="00B027BB">
        <w:rPr>
          <w:rFonts w:ascii="Verdana" w:hAnsi="Verdana"/>
          <w:b/>
          <w:sz w:val="20"/>
          <w:szCs w:val="20"/>
          <w:lang w:val="bg-BG"/>
        </w:rPr>
        <w:t>0</w:t>
      </w:r>
      <w:r w:rsidR="00B33011" w:rsidRPr="00C87FCE">
        <w:rPr>
          <w:rFonts w:ascii="Verdana" w:hAnsi="Verdana"/>
          <w:b/>
          <w:sz w:val="20"/>
          <w:szCs w:val="20"/>
          <w:lang w:val="bg-BG"/>
        </w:rPr>
        <w:t>0</w:t>
      </w:r>
      <w:r w:rsidRPr="00C87FC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163EC" w:rsidRPr="00C87FC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843DA" w:rsidRPr="003C5DB2">
        <w:rPr>
          <w:rFonts w:ascii="Verdana" w:hAnsi="Verdana"/>
          <w:b/>
          <w:sz w:val="20"/>
          <w:szCs w:val="20"/>
          <w:u w:val="single"/>
          <w:lang w:val="bg-BG"/>
        </w:rPr>
        <w:t>Обедна почивка</w:t>
      </w:r>
    </w:p>
    <w:p w:rsidR="00A6522F" w:rsidRPr="00C87FCE" w:rsidRDefault="00A6522F" w:rsidP="0095469D">
      <w:pPr>
        <w:rPr>
          <w:rFonts w:ascii="Verdana" w:hAnsi="Verdana"/>
          <w:b/>
          <w:sz w:val="20"/>
          <w:szCs w:val="20"/>
          <w:lang w:val="bg-BG"/>
        </w:rPr>
      </w:pPr>
    </w:p>
    <w:p w:rsidR="008A56EC" w:rsidRPr="003C5DB2" w:rsidRDefault="003C5DB2" w:rsidP="0095469D">
      <w:pPr>
        <w:rPr>
          <w:rFonts w:ascii="Verdana" w:hAnsi="Verdana"/>
          <w:b/>
          <w:sz w:val="20"/>
          <w:szCs w:val="20"/>
          <w:u w:val="single"/>
          <w:lang w:val="bg-BG"/>
        </w:rPr>
      </w:pPr>
      <w:r w:rsidRPr="003C5DB2">
        <w:rPr>
          <w:rFonts w:ascii="Verdana" w:hAnsi="Verdana"/>
          <w:b/>
          <w:sz w:val="20"/>
          <w:szCs w:val="20"/>
          <w:u w:val="single"/>
        </w:rPr>
        <w:lastRenderedPageBreak/>
        <w:t xml:space="preserve">ПОСТЕРИ </w:t>
      </w:r>
      <w:r w:rsidRPr="003C5DB2">
        <w:rPr>
          <w:rFonts w:ascii="Verdana" w:hAnsi="Verdana"/>
          <w:b/>
          <w:sz w:val="20"/>
          <w:szCs w:val="20"/>
          <w:u w:val="single"/>
          <w:lang w:val="bg-BG"/>
        </w:rPr>
        <w:t>И ПРОДУКТОВО ПРЕДСТАВЯНЕ:</w:t>
      </w:r>
    </w:p>
    <w:p w:rsidR="00156FEE" w:rsidRDefault="00156FEE" w:rsidP="0095469D">
      <w:pPr>
        <w:rPr>
          <w:rFonts w:ascii="Verdana" w:hAnsi="Verdana"/>
          <w:b/>
          <w:sz w:val="20"/>
          <w:szCs w:val="20"/>
          <w:lang w:val="bg-BG"/>
        </w:rPr>
      </w:pPr>
    </w:p>
    <w:p w:rsidR="00D64E57" w:rsidRDefault="00D64E57" w:rsidP="00D64E57">
      <w:pPr>
        <w:numPr>
          <w:ilvl w:val="0"/>
          <w:numId w:val="3"/>
        </w:num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„ Модерни технологии за проектиране, конструкция и поддържане на жп стрелки”   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</w:p>
    <w:p w:rsidR="00D64E57" w:rsidRPr="00D64E57" w:rsidRDefault="00D64E57" w:rsidP="003C5DB2">
      <w:pPr>
        <w:ind w:left="3720" w:firstLine="249"/>
        <w:rPr>
          <w:rFonts w:ascii="Verdana" w:hAnsi="Verdana"/>
          <w:b/>
          <w:sz w:val="20"/>
          <w:szCs w:val="20"/>
          <w:lang w:val="bg-BG"/>
        </w:rPr>
      </w:pPr>
      <w:r w:rsidRPr="00D64E57">
        <w:rPr>
          <w:rFonts w:ascii="Verdana" w:hAnsi="Verdana"/>
          <w:b/>
          <w:sz w:val="20"/>
          <w:szCs w:val="20"/>
          <w:lang w:val="bg-BG"/>
        </w:rPr>
        <w:t xml:space="preserve">Лора Марчева </w:t>
      </w:r>
    </w:p>
    <w:p w:rsidR="00D64E57" w:rsidRDefault="00A6522F" w:rsidP="003C5DB2">
      <w:pPr>
        <w:ind w:left="5529" w:hanging="1560"/>
        <w:rPr>
          <w:rFonts w:ascii="Verdana" w:hAnsi="Verdana"/>
          <w:i/>
          <w:sz w:val="20"/>
          <w:szCs w:val="20"/>
        </w:rPr>
      </w:pPr>
      <w:r w:rsidRPr="00156FEE">
        <w:rPr>
          <w:rFonts w:ascii="Verdana" w:hAnsi="Verdana"/>
          <w:i/>
          <w:sz w:val="20"/>
          <w:szCs w:val="20"/>
          <w:lang w:val="bg-BG"/>
        </w:rPr>
        <w:t xml:space="preserve">Удостоена с приз на НСОИЖП за млад </w:t>
      </w:r>
      <w:r w:rsidR="00D64E57" w:rsidRPr="00156FEE">
        <w:rPr>
          <w:rFonts w:ascii="Verdana" w:hAnsi="Verdana"/>
          <w:i/>
          <w:sz w:val="20"/>
          <w:szCs w:val="20"/>
          <w:lang w:val="bg-BG"/>
        </w:rPr>
        <w:t xml:space="preserve">инженер </w:t>
      </w:r>
      <w:r w:rsidRPr="00156FEE">
        <w:rPr>
          <w:rFonts w:ascii="Verdana" w:hAnsi="Verdana"/>
          <w:i/>
          <w:sz w:val="20"/>
          <w:szCs w:val="20"/>
          <w:lang w:val="bg-BG"/>
        </w:rPr>
        <w:t>за</w:t>
      </w:r>
      <w:r w:rsidR="004219F4">
        <w:rPr>
          <w:rFonts w:ascii="Verdana" w:hAnsi="Verdana"/>
          <w:i/>
          <w:sz w:val="20"/>
          <w:szCs w:val="20"/>
        </w:rPr>
        <w:t xml:space="preserve"> 2</w:t>
      </w:r>
      <w:r w:rsidRPr="00156FEE">
        <w:rPr>
          <w:rFonts w:ascii="Verdana" w:hAnsi="Verdana"/>
          <w:i/>
          <w:sz w:val="20"/>
          <w:szCs w:val="20"/>
          <w:lang w:val="bg-BG"/>
        </w:rPr>
        <w:t>014</w:t>
      </w:r>
      <w:r w:rsidR="00D64E57" w:rsidRPr="00156FEE">
        <w:rPr>
          <w:rFonts w:ascii="Verdana" w:hAnsi="Verdana"/>
          <w:i/>
          <w:sz w:val="20"/>
          <w:szCs w:val="20"/>
          <w:lang w:val="bg-BG"/>
        </w:rPr>
        <w:t>г</w:t>
      </w:r>
      <w:r w:rsidR="004219F4">
        <w:rPr>
          <w:rFonts w:ascii="Verdana" w:hAnsi="Verdana"/>
          <w:i/>
          <w:sz w:val="20"/>
          <w:szCs w:val="20"/>
        </w:rPr>
        <w:t>.</w:t>
      </w:r>
      <w:r w:rsidR="00D64E57" w:rsidRPr="00156FEE">
        <w:rPr>
          <w:rFonts w:ascii="Verdana" w:hAnsi="Verdana"/>
          <w:i/>
          <w:sz w:val="20"/>
          <w:szCs w:val="20"/>
          <w:lang w:val="bg-BG"/>
        </w:rPr>
        <w:t xml:space="preserve"> </w:t>
      </w:r>
    </w:p>
    <w:p w:rsidR="00D64E57" w:rsidRDefault="00D64E57" w:rsidP="00D64E57">
      <w:pPr>
        <w:numPr>
          <w:ilvl w:val="0"/>
          <w:numId w:val="3"/>
        </w:num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„ </w:t>
      </w:r>
      <w:r w:rsidR="00A6522F">
        <w:rPr>
          <w:rFonts w:ascii="Verdana" w:hAnsi="Verdana"/>
          <w:sz w:val="20"/>
          <w:szCs w:val="20"/>
          <w:lang w:val="bg-BG"/>
        </w:rPr>
        <w:t xml:space="preserve">Оборудване за </w:t>
      </w:r>
      <w:proofErr w:type="spellStart"/>
      <w:r w:rsidR="00A6522F">
        <w:rPr>
          <w:rFonts w:ascii="Verdana" w:hAnsi="Verdana"/>
          <w:sz w:val="20"/>
          <w:szCs w:val="20"/>
          <w:lang w:val="bg-BG"/>
        </w:rPr>
        <w:t>безразрушителен</w:t>
      </w:r>
      <w:proofErr w:type="spellEnd"/>
      <w:r w:rsidR="00A6522F">
        <w:rPr>
          <w:rFonts w:ascii="Verdana" w:hAnsi="Verdana"/>
          <w:sz w:val="20"/>
          <w:szCs w:val="20"/>
          <w:lang w:val="bg-BG"/>
        </w:rPr>
        <w:t xml:space="preserve"> контрол</w:t>
      </w:r>
      <w:r>
        <w:rPr>
          <w:rFonts w:ascii="Verdana" w:hAnsi="Verdana"/>
          <w:sz w:val="20"/>
          <w:szCs w:val="20"/>
          <w:lang w:val="bg-BG"/>
        </w:rPr>
        <w:t>”</w:t>
      </w:r>
    </w:p>
    <w:p w:rsidR="00D64E57" w:rsidRPr="00D64E57" w:rsidRDefault="00D64E57" w:rsidP="003C5DB2">
      <w:pPr>
        <w:ind w:left="5520" w:hanging="1551"/>
        <w:rPr>
          <w:rFonts w:ascii="Verdana" w:hAnsi="Verdana"/>
          <w:b/>
          <w:sz w:val="20"/>
          <w:szCs w:val="20"/>
          <w:lang w:val="bg-BG"/>
        </w:rPr>
      </w:pPr>
      <w:r w:rsidRPr="00D64E57">
        <w:rPr>
          <w:rFonts w:ascii="Verdana" w:hAnsi="Verdana"/>
          <w:b/>
          <w:sz w:val="20"/>
          <w:szCs w:val="20"/>
          <w:lang w:val="bg-BG"/>
        </w:rPr>
        <w:t>Николай Костов</w:t>
      </w:r>
      <w:r w:rsidRPr="00D64E57">
        <w:rPr>
          <w:rFonts w:ascii="Verdana" w:hAnsi="Verdana"/>
          <w:b/>
          <w:sz w:val="20"/>
          <w:szCs w:val="20"/>
          <w:lang w:val="bg-BG"/>
        </w:rPr>
        <w:tab/>
      </w:r>
    </w:p>
    <w:p w:rsidR="00D64E57" w:rsidRDefault="00A6522F" w:rsidP="003C5DB2">
      <w:pPr>
        <w:ind w:left="3969" w:firstLine="9"/>
        <w:rPr>
          <w:rFonts w:ascii="Verdana" w:hAnsi="Verdana"/>
          <w:i/>
          <w:sz w:val="20"/>
          <w:szCs w:val="20"/>
          <w:lang w:val="bg-BG"/>
        </w:rPr>
      </w:pPr>
      <w:r w:rsidRPr="00156FEE">
        <w:rPr>
          <w:rFonts w:ascii="Verdana" w:hAnsi="Verdana"/>
          <w:i/>
          <w:sz w:val="20"/>
          <w:szCs w:val="20"/>
          <w:lang w:val="bg-BG"/>
        </w:rPr>
        <w:t xml:space="preserve">ИНОВИЯ представител на </w:t>
      </w:r>
      <w:proofErr w:type="spellStart"/>
      <w:r w:rsidR="004E03A7" w:rsidRPr="00156FEE">
        <w:rPr>
          <w:rFonts w:ascii="Verdana" w:hAnsi="Verdana"/>
          <w:i/>
          <w:sz w:val="20"/>
          <w:szCs w:val="20"/>
          <w:lang w:val="bg-BG"/>
        </w:rPr>
        <w:t>Олимпус</w:t>
      </w:r>
      <w:proofErr w:type="spellEnd"/>
      <w:r w:rsidRPr="00156FEE">
        <w:rPr>
          <w:rFonts w:ascii="Verdana" w:hAnsi="Verdana"/>
          <w:i/>
          <w:sz w:val="20"/>
          <w:szCs w:val="20"/>
          <w:lang w:val="bg-BG"/>
        </w:rPr>
        <w:t xml:space="preserve"> за България</w:t>
      </w:r>
    </w:p>
    <w:p w:rsidR="00A6522F" w:rsidRDefault="00D64E57" w:rsidP="00A6522F">
      <w:pPr>
        <w:numPr>
          <w:ilvl w:val="0"/>
          <w:numId w:val="3"/>
        </w:num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4E03A7">
        <w:rPr>
          <w:rFonts w:ascii="Verdana" w:hAnsi="Verdana"/>
          <w:sz w:val="20"/>
          <w:szCs w:val="20"/>
          <w:lang w:val="bg-BG"/>
        </w:rPr>
        <w:t>Безеталонна</w:t>
      </w:r>
      <w:proofErr w:type="spellEnd"/>
      <w:r w:rsidR="004E03A7">
        <w:rPr>
          <w:rFonts w:ascii="Verdana" w:hAnsi="Verdana"/>
          <w:sz w:val="20"/>
          <w:szCs w:val="20"/>
          <w:lang w:val="bg-BG"/>
        </w:rPr>
        <w:t xml:space="preserve"> </w:t>
      </w:r>
      <w:r w:rsidR="009C609F">
        <w:rPr>
          <w:rFonts w:ascii="Verdana" w:hAnsi="Verdana"/>
          <w:sz w:val="20"/>
          <w:szCs w:val="20"/>
          <w:lang w:val="bg-BG"/>
        </w:rPr>
        <w:t>чувствителност</w:t>
      </w:r>
      <w:r w:rsidR="004E03A7">
        <w:rPr>
          <w:rFonts w:ascii="Verdana" w:hAnsi="Verdana"/>
          <w:sz w:val="20"/>
          <w:szCs w:val="20"/>
          <w:lang w:val="bg-BG"/>
        </w:rPr>
        <w:t xml:space="preserve"> при ултразвуково изпитване на жп релси”</w:t>
      </w:r>
      <w:r w:rsidR="00A6522F">
        <w:rPr>
          <w:rFonts w:ascii="Verdana" w:hAnsi="Verdana"/>
          <w:sz w:val="20"/>
          <w:szCs w:val="20"/>
          <w:lang w:val="bg-BG"/>
        </w:rPr>
        <w:tab/>
      </w:r>
      <w:r w:rsidR="003C5DB2">
        <w:rPr>
          <w:rFonts w:ascii="Verdana" w:hAnsi="Verdana"/>
          <w:sz w:val="20"/>
          <w:szCs w:val="20"/>
          <w:lang w:val="bg-BG"/>
        </w:rPr>
        <w:tab/>
      </w:r>
      <w:r w:rsidR="003C5DB2">
        <w:rPr>
          <w:rFonts w:ascii="Verdana" w:hAnsi="Verdana"/>
          <w:sz w:val="20"/>
          <w:szCs w:val="20"/>
          <w:lang w:val="bg-BG"/>
        </w:rPr>
        <w:tab/>
        <w:t xml:space="preserve">      </w:t>
      </w:r>
      <w:r w:rsidR="00612318" w:rsidRPr="00612318">
        <w:rPr>
          <w:rFonts w:ascii="Verdana" w:hAnsi="Verdana"/>
          <w:b/>
          <w:sz w:val="20"/>
          <w:szCs w:val="20"/>
          <w:lang w:val="bg-BG"/>
        </w:rPr>
        <w:t>д</w:t>
      </w:r>
      <w:r w:rsidR="004E03A7" w:rsidRPr="00A6522F">
        <w:rPr>
          <w:rFonts w:ascii="Verdana" w:hAnsi="Verdana"/>
          <w:b/>
          <w:sz w:val="20"/>
          <w:szCs w:val="20"/>
          <w:lang w:val="bg-BG"/>
        </w:rPr>
        <w:t>оц.</w:t>
      </w:r>
      <w:r w:rsidR="0061231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E03A7" w:rsidRPr="00A6522F">
        <w:rPr>
          <w:rFonts w:ascii="Verdana" w:hAnsi="Verdana"/>
          <w:b/>
          <w:sz w:val="20"/>
          <w:szCs w:val="20"/>
          <w:lang w:val="bg-BG"/>
        </w:rPr>
        <w:t>д-р</w:t>
      </w:r>
      <w:r w:rsidR="002E51A4" w:rsidRPr="00A6522F">
        <w:rPr>
          <w:rFonts w:ascii="Verdana" w:hAnsi="Verdana"/>
          <w:b/>
          <w:sz w:val="20"/>
          <w:szCs w:val="20"/>
          <w:lang w:val="bg-BG"/>
        </w:rPr>
        <w:t xml:space="preserve"> Александър Попов</w:t>
      </w:r>
      <w:r w:rsidR="002E51A4" w:rsidRPr="00A6522F">
        <w:rPr>
          <w:rFonts w:ascii="Verdana" w:hAnsi="Verdana"/>
          <w:sz w:val="20"/>
          <w:szCs w:val="20"/>
          <w:lang w:val="bg-BG"/>
        </w:rPr>
        <w:t xml:space="preserve"> </w:t>
      </w:r>
    </w:p>
    <w:p w:rsidR="00781EBC" w:rsidRPr="00C87FCE" w:rsidRDefault="00781EBC" w:rsidP="00781EBC">
      <w:pPr>
        <w:tabs>
          <w:tab w:val="left" w:pos="5529"/>
        </w:tabs>
        <w:ind w:left="3969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75403">
        <w:rPr>
          <w:rFonts w:ascii="Verdana" w:hAnsi="Verdana"/>
          <w:i/>
          <w:sz w:val="20"/>
          <w:szCs w:val="20"/>
          <w:lang w:val="bg-BG"/>
        </w:rPr>
        <w:t>Институт по механика при БАН</w:t>
      </w:r>
    </w:p>
    <w:p w:rsidR="004E03A7" w:rsidRDefault="004E03A7" w:rsidP="00A6522F">
      <w:pPr>
        <w:ind w:left="1920"/>
        <w:rPr>
          <w:rFonts w:ascii="Verdana" w:hAnsi="Verdana"/>
          <w:i/>
          <w:sz w:val="20"/>
          <w:szCs w:val="20"/>
          <w:lang w:val="bg-BG"/>
        </w:rPr>
      </w:pPr>
    </w:p>
    <w:p w:rsidR="00262EB0" w:rsidRPr="00156FEE" w:rsidRDefault="00262EB0" w:rsidP="00A6522F">
      <w:pPr>
        <w:ind w:left="1920"/>
        <w:rPr>
          <w:rFonts w:ascii="Verdana" w:hAnsi="Verdana"/>
          <w:i/>
          <w:sz w:val="20"/>
          <w:szCs w:val="20"/>
          <w:lang w:val="bg-BG"/>
        </w:rPr>
      </w:pPr>
    </w:p>
    <w:p w:rsidR="006843DA" w:rsidRPr="004B7490" w:rsidRDefault="006843DA" w:rsidP="0095469D">
      <w:pPr>
        <w:rPr>
          <w:rFonts w:ascii="Verdana" w:hAnsi="Verdana"/>
          <w:b/>
          <w:sz w:val="20"/>
          <w:szCs w:val="20"/>
          <w:lang w:val="bg-BG"/>
        </w:rPr>
      </w:pPr>
      <w:r w:rsidRPr="004B7490">
        <w:rPr>
          <w:rFonts w:ascii="Verdana" w:hAnsi="Verdana"/>
          <w:b/>
          <w:sz w:val="20"/>
          <w:szCs w:val="20"/>
          <w:lang w:val="bg-BG"/>
        </w:rPr>
        <w:t>1</w:t>
      </w:r>
      <w:r w:rsidR="008A56EC" w:rsidRPr="004B7490">
        <w:rPr>
          <w:rFonts w:ascii="Verdana" w:hAnsi="Verdana"/>
          <w:b/>
          <w:sz w:val="20"/>
          <w:szCs w:val="20"/>
          <w:lang w:val="bg-BG"/>
        </w:rPr>
        <w:t>3</w:t>
      </w:r>
      <w:r w:rsidR="008E1635">
        <w:rPr>
          <w:rFonts w:ascii="Verdana" w:hAnsi="Verdana"/>
          <w:b/>
          <w:sz w:val="20"/>
          <w:szCs w:val="20"/>
          <w:lang w:val="bg-BG"/>
        </w:rPr>
        <w:t>.0</w:t>
      </w:r>
      <w:r w:rsidR="00CB48D5" w:rsidRPr="004B7490">
        <w:rPr>
          <w:rFonts w:ascii="Verdana" w:hAnsi="Verdana"/>
          <w:b/>
          <w:sz w:val="20"/>
          <w:szCs w:val="20"/>
          <w:lang w:val="bg-BG"/>
        </w:rPr>
        <w:t>0  -</w:t>
      </w:r>
      <w:r w:rsidR="008E1635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5469D">
        <w:rPr>
          <w:rFonts w:ascii="Verdana" w:hAnsi="Verdana"/>
          <w:b/>
          <w:sz w:val="20"/>
          <w:szCs w:val="20"/>
          <w:lang w:val="bg-BG"/>
        </w:rPr>
        <w:t>16</w:t>
      </w:r>
      <w:r w:rsidR="008E1635">
        <w:rPr>
          <w:rFonts w:ascii="Verdana" w:hAnsi="Verdana"/>
          <w:b/>
          <w:sz w:val="20"/>
          <w:szCs w:val="20"/>
          <w:lang w:val="bg-BG"/>
        </w:rPr>
        <w:t>.</w:t>
      </w:r>
      <w:r w:rsidRPr="004B7490">
        <w:rPr>
          <w:rFonts w:ascii="Verdana" w:hAnsi="Verdana"/>
          <w:b/>
          <w:sz w:val="20"/>
          <w:szCs w:val="20"/>
          <w:lang w:val="bg-BG"/>
        </w:rPr>
        <w:t>00</w:t>
      </w:r>
      <w:r w:rsidR="004B7490">
        <w:rPr>
          <w:rFonts w:ascii="Verdana" w:hAnsi="Verdana"/>
          <w:b/>
          <w:sz w:val="20"/>
          <w:szCs w:val="20"/>
          <w:lang w:val="bg-BG"/>
        </w:rPr>
        <w:t xml:space="preserve">   </w:t>
      </w:r>
      <w:r w:rsidR="00CB48D5" w:rsidRPr="004B7490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3C5DB2" w:rsidRPr="004B7490">
        <w:rPr>
          <w:rFonts w:ascii="Verdana" w:hAnsi="Verdana"/>
          <w:b/>
          <w:sz w:val="20"/>
          <w:szCs w:val="20"/>
          <w:u w:val="single"/>
          <w:lang w:val="bg-BG"/>
        </w:rPr>
        <w:t>ІІ-РО  ПЛЕНАРНО  ЗАСЕДАНИЕ</w:t>
      </w:r>
    </w:p>
    <w:p w:rsidR="00CB1E09" w:rsidRPr="00FC7DA5" w:rsidRDefault="00CB1E09" w:rsidP="00FF5815">
      <w:pPr>
        <w:rPr>
          <w:rFonts w:ascii="Verdana" w:hAnsi="Verdana"/>
          <w:b/>
          <w:sz w:val="20"/>
          <w:szCs w:val="20"/>
          <w:lang w:val="ru-RU"/>
        </w:rPr>
      </w:pPr>
    </w:p>
    <w:p w:rsidR="00376880" w:rsidRPr="004B7490" w:rsidRDefault="007948A7" w:rsidP="00376880">
      <w:pPr>
        <w:rPr>
          <w:rFonts w:ascii="Verdana" w:hAnsi="Verdana"/>
          <w:b/>
          <w:sz w:val="20"/>
          <w:szCs w:val="20"/>
          <w:lang w:val="bg-BG"/>
        </w:rPr>
      </w:pPr>
      <w:proofErr w:type="spellStart"/>
      <w:r>
        <w:rPr>
          <w:rFonts w:ascii="Verdana" w:hAnsi="Verdana"/>
          <w:b/>
          <w:sz w:val="20"/>
          <w:szCs w:val="20"/>
          <w:lang w:val="bg-BG"/>
        </w:rPr>
        <w:t>Модератор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: </w:t>
      </w:r>
      <w:r w:rsidRPr="004B7490">
        <w:rPr>
          <w:rFonts w:ascii="Verdana" w:hAnsi="Verdana"/>
          <w:b/>
          <w:sz w:val="20"/>
          <w:szCs w:val="20"/>
          <w:lang w:val="bg-BG"/>
        </w:rPr>
        <w:t>ИВО ЯНАКИЕВ</w:t>
      </w:r>
    </w:p>
    <w:p w:rsidR="009C3E83" w:rsidRDefault="009C3E83" w:rsidP="00376880">
      <w:pPr>
        <w:rPr>
          <w:rFonts w:ascii="Verdana" w:hAnsi="Verdana"/>
          <w:b/>
          <w:sz w:val="24"/>
          <w:lang w:val="bg-BG"/>
        </w:rPr>
      </w:pPr>
    </w:p>
    <w:p w:rsidR="00156FEE" w:rsidRDefault="009C3E83" w:rsidP="00156FEE">
      <w:pPr>
        <w:rPr>
          <w:rFonts w:ascii="Verdana" w:hAnsi="Verdana"/>
          <w:b/>
          <w:color w:val="000000"/>
          <w:sz w:val="20"/>
          <w:szCs w:val="20"/>
          <w:lang w:val="bg-BG"/>
        </w:rPr>
      </w:pPr>
      <w:r w:rsidRPr="004B7490">
        <w:rPr>
          <w:rFonts w:ascii="Verdana" w:hAnsi="Verdana"/>
          <w:b/>
          <w:sz w:val="20"/>
          <w:szCs w:val="20"/>
          <w:lang w:val="bg-BG"/>
        </w:rPr>
        <w:t>1</w:t>
      </w:r>
      <w:r w:rsidR="008E1635">
        <w:rPr>
          <w:rFonts w:ascii="Verdana" w:hAnsi="Verdana"/>
          <w:b/>
          <w:sz w:val="20"/>
          <w:szCs w:val="20"/>
          <w:lang w:val="bg-BG"/>
        </w:rPr>
        <w:t>3.00 – 13.3</w:t>
      </w:r>
      <w:r w:rsidRPr="004B7490">
        <w:rPr>
          <w:rFonts w:ascii="Verdana" w:hAnsi="Verdana"/>
          <w:b/>
          <w:sz w:val="20"/>
          <w:szCs w:val="20"/>
          <w:lang w:val="bg-BG"/>
        </w:rPr>
        <w:t xml:space="preserve">0 </w:t>
      </w:r>
      <w:r w:rsidR="00CE29AE" w:rsidRPr="00D6616D">
        <w:rPr>
          <w:rFonts w:ascii="Verdana" w:hAnsi="Verdana"/>
          <w:sz w:val="20"/>
          <w:szCs w:val="20"/>
          <w:lang w:val="bg-BG"/>
        </w:rPr>
        <w:t>„</w:t>
      </w:r>
      <w:r w:rsidR="00CE29AE">
        <w:rPr>
          <w:rFonts w:ascii="Verdana" w:hAnsi="Verdana"/>
          <w:sz w:val="20"/>
          <w:szCs w:val="20"/>
          <w:lang w:val="bg-BG"/>
        </w:rPr>
        <w:t xml:space="preserve">Иновативни </w:t>
      </w:r>
      <w:r w:rsidR="00CE29AE">
        <w:rPr>
          <w:rFonts w:ascii="Verdana" w:hAnsi="Verdana"/>
          <w:sz w:val="20"/>
          <w:szCs w:val="20"/>
          <w:lang w:val="ru-RU"/>
        </w:rPr>
        <w:t xml:space="preserve">технологии, </w:t>
      </w:r>
      <w:r w:rsidR="00CE29AE">
        <w:rPr>
          <w:rFonts w:ascii="Verdana" w:hAnsi="Verdana"/>
          <w:sz w:val="20"/>
          <w:szCs w:val="20"/>
          <w:lang w:val="bg-BG"/>
        </w:rPr>
        <w:t>инструменти и измервателни устройства ”</w:t>
      </w:r>
    </w:p>
    <w:p w:rsidR="00187676" w:rsidRDefault="00782C3C" w:rsidP="00782C3C">
      <w:pPr>
        <w:ind w:left="3969" w:hanging="78"/>
        <w:rPr>
          <w:rFonts w:ascii="Verdana" w:hAnsi="Verdana"/>
          <w:b/>
          <w:color w:val="000000"/>
          <w:sz w:val="20"/>
          <w:szCs w:val="20"/>
          <w:lang w:val="en-GB"/>
        </w:rPr>
      </w:pPr>
      <w:r>
        <w:rPr>
          <w:rFonts w:ascii="Verdana" w:hAnsi="Verdana"/>
          <w:b/>
          <w:color w:val="000000"/>
          <w:sz w:val="20"/>
          <w:szCs w:val="20"/>
          <w:lang w:val="bg-BG"/>
        </w:rPr>
        <w:t xml:space="preserve"> </w:t>
      </w:r>
      <w:r w:rsidR="00187676">
        <w:rPr>
          <w:rFonts w:ascii="Verdana" w:hAnsi="Verdana"/>
          <w:b/>
          <w:color w:val="000000"/>
          <w:sz w:val="20"/>
          <w:szCs w:val="20"/>
          <w:lang w:val="en-GB"/>
        </w:rPr>
        <w:t>Thomas</w:t>
      </w:r>
      <w:r w:rsidR="00CE29AE" w:rsidRPr="00D6616D">
        <w:rPr>
          <w:rFonts w:ascii="Verdana" w:hAnsi="Verdana"/>
          <w:b/>
          <w:color w:val="000000"/>
          <w:sz w:val="20"/>
          <w:szCs w:val="20"/>
          <w:lang w:val="bg-BG"/>
        </w:rPr>
        <w:t xml:space="preserve"> </w:t>
      </w:r>
      <w:proofErr w:type="spellStart"/>
      <w:r w:rsidR="00187676">
        <w:rPr>
          <w:rFonts w:ascii="Verdana" w:hAnsi="Verdana"/>
          <w:b/>
          <w:color w:val="000000"/>
          <w:sz w:val="20"/>
          <w:szCs w:val="20"/>
          <w:lang w:val="en-GB"/>
        </w:rPr>
        <w:t>Westermann</w:t>
      </w:r>
      <w:proofErr w:type="spellEnd"/>
    </w:p>
    <w:p w:rsidR="00CE29AE" w:rsidRDefault="00187676" w:rsidP="00782C3C">
      <w:pPr>
        <w:ind w:left="3969" w:hanging="78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color w:val="000000"/>
          <w:sz w:val="20"/>
          <w:szCs w:val="20"/>
          <w:lang w:val="en-GB"/>
        </w:rPr>
        <w:t xml:space="preserve"> </w:t>
      </w:r>
      <w:r w:rsidRPr="00D13743">
        <w:rPr>
          <w:rFonts w:ascii="Verdana" w:hAnsi="Verdana"/>
          <w:i/>
          <w:sz w:val="20"/>
          <w:szCs w:val="20"/>
          <w:lang w:val="en-GB"/>
        </w:rPr>
        <w:t>Sales manager</w:t>
      </w:r>
    </w:p>
    <w:p w:rsidR="00CE29AE" w:rsidRDefault="00CE29AE" w:rsidP="00782C3C">
      <w:pPr>
        <w:ind w:left="3969" w:right="-67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i/>
          <w:color w:val="000000"/>
          <w:sz w:val="20"/>
          <w:szCs w:val="20"/>
        </w:rPr>
        <w:t>GOLDSCHMIDT</w:t>
      </w:r>
      <w:r w:rsidRPr="0095469D">
        <w:rPr>
          <w:rFonts w:ascii="Verdana" w:hAnsi="Verdana"/>
          <w:i/>
          <w:color w:val="000000"/>
          <w:sz w:val="20"/>
          <w:szCs w:val="20"/>
          <w:lang w:val="bg-BG"/>
        </w:rPr>
        <w:t xml:space="preserve"> </w:t>
      </w:r>
      <w:r w:rsidRPr="00D13743">
        <w:rPr>
          <w:rFonts w:ascii="Verdana" w:hAnsi="Verdana"/>
          <w:i/>
          <w:color w:val="000000"/>
          <w:sz w:val="20"/>
          <w:szCs w:val="20"/>
          <w:lang w:val="en-GB"/>
        </w:rPr>
        <w:t>THERMIT</w:t>
      </w:r>
      <w:r>
        <w:rPr>
          <w:rFonts w:ascii="Verdana" w:hAnsi="Verdana"/>
          <w:i/>
          <w:color w:val="000000"/>
          <w:sz w:val="20"/>
          <w:szCs w:val="20"/>
          <w:lang w:val="en-GB"/>
        </w:rPr>
        <w:t>GROUP</w:t>
      </w:r>
      <w:r w:rsidR="00782C3C">
        <w:rPr>
          <w:rFonts w:ascii="Verdana" w:hAnsi="Verdana"/>
          <w:i/>
          <w:color w:val="000000"/>
          <w:sz w:val="20"/>
          <w:szCs w:val="20"/>
          <w:lang w:val="bg-BG"/>
        </w:rPr>
        <w:t xml:space="preserve"> 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en-GB"/>
        </w:rPr>
        <w:t>GMBH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bg-BG"/>
        </w:rPr>
        <w:t>&amp;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en-GB"/>
        </w:rPr>
        <w:t>CO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bg-BG"/>
        </w:rPr>
        <w:t>.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en-GB"/>
        </w:rPr>
        <w:t>KG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bg-BG"/>
        </w:rPr>
        <w:t>,</w:t>
      </w:r>
      <w:r w:rsidR="00FB3174">
        <w:rPr>
          <w:rFonts w:ascii="Verdana" w:hAnsi="Verdana"/>
          <w:i/>
          <w:color w:val="000000"/>
          <w:sz w:val="20"/>
          <w:szCs w:val="20"/>
          <w:lang w:val="bg-BG"/>
        </w:rPr>
        <w:t xml:space="preserve"> </w:t>
      </w:r>
      <w:r w:rsidR="00782C3C" w:rsidRPr="00D13743">
        <w:rPr>
          <w:rFonts w:ascii="Verdana" w:hAnsi="Verdana"/>
          <w:i/>
          <w:color w:val="000000"/>
          <w:sz w:val="20"/>
          <w:szCs w:val="20"/>
          <w:lang w:val="en-GB"/>
        </w:rPr>
        <w:t>Germany</w:t>
      </w:r>
    </w:p>
    <w:p w:rsidR="00A81A78" w:rsidRDefault="00A81A78" w:rsidP="00A81A78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13.30 – 14.00  </w:t>
      </w:r>
      <w:r w:rsidRPr="00D13743">
        <w:rPr>
          <w:rFonts w:ascii="Verdana" w:hAnsi="Verdana"/>
          <w:sz w:val="20"/>
          <w:szCs w:val="20"/>
          <w:lang w:val="bg-BG"/>
        </w:rPr>
        <w:t>„</w:t>
      </w:r>
      <w:r>
        <w:rPr>
          <w:rFonts w:ascii="Verdana" w:hAnsi="Verdana"/>
          <w:sz w:val="20"/>
          <w:szCs w:val="20"/>
          <w:lang w:val="bg-BG"/>
        </w:rPr>
        <w:t xml:space="preserve">Механизирани комплекси за шлайфане на релси, </w:t>
      </w:r>
      <w:proofErr w:type="spellStart"/>
      <w:r>
        <w:rPr>
          <w:rFonts w:ascii="Verdana" w:hAnsi="Verdana"/>
          <w:sz w:val="20"/>
          <w:szCs w:val="20"/>
          <w:lang w:val="bg-BG"/>
        </w:rPr>
        <w:t>скрепителни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системи”</w:t>
      </w:r>
    </w:p>
    <w:p w:rsidR="00A81A78" w:rsidRDefault="00DC1575" w:rsidP="00782C3C">
      <w:pPr>
        <w:ind w:left="3969"/>
        <w:rPr>
          <w:rFonts w:ascii="Verdana" w:hAnsi="Verdana"/>
          <w:sz w:val="20"/>
          <w:szCs w:val="20"/>
          <w:lang w:val="bg-BG"/>
        </w:rPr>
      </w:pPr>
      <w:proofErr w:type="spellStart"/>
      <w:r w:rsidRPr="006A3FA8">
        <w:rPr>
          <w:rFonts w:ascii="Verdana" w:hAnsi="Verdana"/>
          <w:b/>
          <w:sz w:val="20"/>
          <w:szCs w:val="20"/>
          <w:lang w:val="bg-BG"/>
        </w:rPr>
        <w:t>Johannes</w:t>
      </w:r>
      <w:proofErr w:type="spellEnd"/>
      <w:r w:rsidRPr="006A3FA8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6A3FA8">
        <w:rPr>
          <w:rFonts w:ascii="Verdana" w:hAnsi="Verdana"/>
          <w:b/>
          <w:sz w:val="20"/>
          <w:szCs w:val="20"/>
          <w:lang w:val="bg-BG"/>
        </w:rPr>
        <w:t>Bremsteler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</w:t>
      </w:r>
      <w:r w:rsidR="00A81A78">
        <w:rPr>
          <w:rFonts w:ascii="Verdana" w:hAnsi="Verdana"/>
          <w:sz w:val="20"/>
          <w:szCs w:val="20"/>
          <w:lang w:val="bg-BG"/>
        </w:rPr>
        <w:t xml:space="preserve"> </w:t>
      </w:r>
    </w:p>
    <w:p w:rsidR="00CE29AE" w:rsidRDefault="00A81A78" w:rsidP="00782C3C">
      <w:pPr>
        <w:ind w:left="3969"/>
        <w:rPr>
          <w:rFonts w:ascii="Verdana" w:hAnsi="Verdana"/>
          <w:b/>
          <w:sz w:val="20"/>
          <w:szCs w:val="20"/>
          <w:lang w:val="bg-BG"/>
        </w:rPr>
      </w:pPr>
      <w:proofErr w:type="spellStart"/>
      <w:r>
        <w:rPr>
          <w:rFonts w:ascii="Verdana" w:hAnsi="Verdana"/>
          <w:i/>
          <w:sz w:val="20"/>
          <w:szCs w:val="20"/>
          <w:lang w:val="en-GB"/>
        </w:rPr>
        <w:t>Vossloh</w:t>
      </w:r>
      <w:proofErr w:type="spellEnd"/>
      <w:r>
        <w:rPr>
          <w:rFonts w:ascii="Verdana" w:hAnsi="Verdana"/>
          <w:i/>
          <w:sz w:val="20"/>
          <w:szCs w:val="20"/>
          <w:lang w:val="en-GB"/>
        </w:rPr>
        <w:t xml:space="preserve"> GmbH,</w:t>
      </w:r>
      <w:r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D13743">
        <w:rPr>
          <w:rFonts w:ascii="Verdana" w:hAnsi="Verdana"/>
          <w:i/>
          <w:sz w:val="20"/>
          <w:szCs w:val="20"/>
        </w:rPr>
        <w:t>Germany</w:t>
      </w:r>
    </w:p>
    <w:p w:rsidR="009C3E83" w:rsidRPr="00D6616D" w:rsidRDefault="008E1635" w:rsidP="00376880">
      <w:pPr>
        <w:rPr>
          <w:rFonts w:ascii="Verdana" w:hAnsi="Verdana"/>
          <w:b/>
          <w:sz w:val="20"/>
          <w:szCs w:val="20"/>
          <w:lang w:val="bg-BG"/>
        </w:rPr>
      </w:pPr>
      <w:r w:rsidRPr="004B7490">
        <w:rPr>
          <w:rFonts w:ascii="Verdana" w:hAnsi="Verdana"/>
          <w:b/>
          <w:sz w:val="20"/>
          <w:szCs w:val="20"/>
          <w:lang w:val="bg-BG"/>
        </w:rPr>
        <w:t>1</w:t>
      </w:r>
      <w:r>
        <w:rPr>
          <w:rFonts w:ascii="Verdana" w:hAnsi="Verdana"/>
          <w:b/>
          <w:sz w:val="20"/>
          <w:szCs w:val="20"/>
          <w:lang w:val="bg-BG"/>
        </w:rPr>
        <w:t>4.</w:t>
      </w:r>
      <w:r w:rsidRPr="004B7490">
        <w:rPr>
          <w:rFonts w:ascii="Verdana" w:hAnsi="Verdana"/>
          <w:b/>
          <w:sz w:val="20"/>
          <w:szCs w:val="20"/>
          <w:lang w:val="bg-BG"/>
        </w:rPr>
        <w:t>00 – 14</w:t>
      </w:r>
      <w:r>
        <w:rPr>
          <w:rFonts w:ascii="Verdana" w:hAnsi="Verdana"/>
          <w:b/>
          <w:sz w:val="20"/>
          <w:szCs w:val="20"/>
          <w:lang w:val="bg-BG"/>
        </w:rPr>
        <w:t>.</w:t>
      </w:r>
      <w:r w:rsidRPr="004B7490">
        <w:rPr>
          <w:rFonts w:ascii="Verdana" w:hAnsi="Verdana"/>
          <w:b/>
          <w:sz w:val="20"/>
          <w:szCs w:val="20"/>
          <w:lang w:val="bg-BG"/>
        </w:rPr>
        <w:t xml:space="preserve">30  </w:t>
      </w:r>
      <w:r w:rsidR="00D6616D" w:rsidRPr="00D6616D">
        <w:rPr>
          <w:rFonts w:ascii="Verdana" w:hAnsi="Verdana"/>
          <w:sz w:val="20"/>
          <w:szCs w:val="20"/>
          <w:lang w:val="bg-BG"/>
        </w:rPr>
        <w:t>„</w:t>
      </w:r>
      <w:r w:rsidR="00D6616D">
        <w:rPr>
          <w:rFonts w:ascii="Verdana" w:hAnsi="Verdana"/>
          <w:sz w:val="20"/>
          <w:szCs w:val="20"/>
          <w:lang w:val="bg-BG"/>
        </w:rPr>
        <w:t>Иновации в железопътното строителство”</w:t>
      </w:r>
    </w:p>
    <w:p w:rsidR="006A3FA8" w:rsidRDefault="00FC7DA5" w:rsidP="00782C3C">
      <w:pPr>
        <w:ind w:left="3969"/>
        <w:rPr>
          <w:rFonts w:ascii="Verdana" w:hAnsi="Verdana"/>
          <w:color w:val="000000"/>
          <w:sz w:val="20"/>
          <w:szCs w:val="20"/>
        </w:rPr>
      </w:pPr>
      <w:proofErr w:type="spellStart"/>
      <w:r w:rsidRPr="00FC7DA5">
        <w:rPr>
          <w:rFonts w:ascii="Verdana" w:hAnsi="Verdana"/>
          <w:b/>
          <w:sz w:val="20"/>
          <w:szCs w:val="20"/>
        </w:rPr>
        <w:t>Zdenek</w:t>
      </w:r>
      <w:proofErr w:type="spellEnd"/>
      <w:r w:rsidRPr="00FC7DA5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FC7DA5">
        <w:rPr>
          <w:rFonts w:ascii="Verdana" w:hAnsi="Verdana"/>
          <w:b/>
          <w:sz w:val="20"/>
          <w:szCs w:val="20"/>
        </w:rPr>
        <w:t>Yergebek</w:t>
      </w:r>
      <w:proofErr w:type="spellEnd"/>
      <w:r w:rsidRPr="00FC7DA5">
        <w:rPr>
          <w:rFonts w:ascii="Verdana" w:hAnsi="Verdana"/>
          <w:sz w:val="20"/>
          <w:szCs w:val="20"/>
          <w:lang w:val="bg-BG"/>
        </w:rPr>
        <w:t xml:space="preserve"> </w:t>
      </w:r>
      <w:r w:rsidRPr="00D6616D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</w:p>
    <w:p w:rsidR="00FC7DA5" w:rsidRDefault="00FC7DA5" w:rsidP="00782C3C">
      <w:pPr>
        <w:ind w:left="3969"/>
        <w:rPr>
          <w:rFonts w:ascii="Verdana" w:hAnsi="Verdana"/>
          <w:i/>
          <w:color w:val="000000"/>
          <w:sz w:val="20"/>
          <w:szCs w:val="20"/>
        </w:rPr>
      </w:pPr>
      <w:r w:rsidRPr="00D13743">
        <w:rPr>
          <w:rFonts w:ascii="Verdana" w:hAnsi="Verdana"/>
          <w:i/>
          <w:color w:val="000000"/>
          <w:sz w:val="20"/>
          <w:szCs w:val="20"/>
        </w:rPr>
        <w:t>Director</w:t>
      </w:r>
      <w:r w:rsidRPr="00D13743">
        <w:rPr>
          <w:rFonts w:ascii="Verdana" w:hAnsi="Verdana"/>
          <w:i/>
          <w:color w:val="000000"/>
          <w:sz w:val="20"/>
          <w:szCs w:val="20"/>
          <w:lang w:val="bg-BG"/>
        </w:rPr>
        <w:t xml:space="preserve">, </w:t>
      </w:r>
      <w:r w:rsidRPr="00D13743">
        <w:rPr>
          <w:rFonts w:ascii="Verdana" w:hAnsi="Verdana"/>
          <w:i/>
          <w:color w:val="000000"/>
          <w:sz w:val="20"/>
          <w:szCs w:val="20"/>
        </w:rPr>
        <w:t>INFRAM</w:t>
      </w:r>
      <w:r w:rsidRPr="00D13743">
        <w:rPr>
          <w:rFonts w:ascii="Verdana" w:hAnsi="Verdana"/>
          <w:i/>
          <w:color w:val="000000"/>
          <w:sz w:val="20"/>
          <w:szCs w:val="20"/>
          <w:lang w:val="bg-BG"/>
        </w:rPr>
        <w:t xml:space="preserve">, </w:t>
      </w:r>
      <w:r w:rsidRPr="00D13743">
        <w:rPr>
          <w:rFonts w:ascii="Verdana" w:hAnsi="Verdana"/>
          <w:i/>
          <w:color w:val="000000"/>
          <w:sz w:val="20"/>
          <w:szCs w:val="20"/>
        </w:rPr>
        <w:t>Czech</w:t>
      </w:r>
      <w:r w:rsidRPr="00D13743">
        <w:rPr>
          <w:rFonts w:ascii="Verdana" w:hAnsi="Verdana"/>
          <w:i/>
          <w:color w:val="000000"/>
          <w:sz w:val="20"/>
          <w:szCs w:val="20"/>
          <w:lang w:val="bg-BG"/>
        </w:rPr>
        <w:t xml:space="preserve"> </w:t>
      </w:r>
      <w:r w:rsidRPr="00D13743">
        <w:rPr>
          <w:rFonts w:ascii="Verdana" w:hAnsi="Verdana"/>
          <w:i/>
          <w:color w:val="000000"/>
          <w:sz w:val="20"/>
          <w:szCs w:val="20"/>
        </w:rPr>
        <w:t>Republic</w:t>
      </w:r>
    </w:p>
    <w:p w:rsidR="005E377B" w:rsidRDefault="00C21127" w:rsidP="00782C3C">
      <w:pPr>
        <w:ind w:left="3969"/>
        <w:rPr>
          <w:rFonts w:ascii="Verdana" w:hAnsi="Verdana"/>
          <w:b/>
          <w:sz w:val="20"/>
          <w:szCs w:val="20"/>
          <w:lang w:val="bg-BG"/>
        </w:rPr>
      </w:pPr>
      <w:r w:rsidRPr="00C21127">
        <w:rPr>
          <w:rFonts w:ascii="Verdana" w:hAnsi="Verdana"/>
          <w:b/>
          <w:sz w:val="20"/>
          <w:szCs w:val="20"/>
        </w:rPr>
        <w:t xml:space="preserve">Ivan </w:t>
      </w:r>
      <w:proofErr w:type="spellStart"/>
      <w:r w:rsidRPr="00C21127">
        <w:rPr>
          <w:rFonts w:ascii="Verdana" w:hAnsi="Verdana"/>
          <w:b/>
          <w:sz w:val="20"/>
          <w:szCs w:val="20"/>
        </w:rPr>
        <w:t>Tankishev</w:t>
      </w:r>
      <w:proofErr w:type="spellEnd"/>
      <w:r w:rsidRPr="00C21127">
        <w:rPr>
          <w:rFonts w:ascii="Verdana" w:hAnsi="Verdana"/>
          <w:b/>
          <w:sz w:val="20"/>
          <w:szCs w:val="20"/>
        </w:rPr>
        <w:t xml:space="preserve"> </w:t>
      </w:r>
    </w:p>
    <w:p w:rsidR="00156FEE" w:rsidRPr="00156FEE" w:rsidRDefault="00156FEE" w:rsidP="00782C3C">
      <w:pPr>
        <w:ind w:left="3969"/>
        <w:rPr>
          <w:rFonts w:ascii="Verdana" w:hAnsi="Verdana"/>
          <w:b/>
          <w:sz w:val="20"/>
          <w:szCs w:val="20"/>
          <w:lang w:val="bg-BG"/>
        </w:rPr>
      </w:pPr>
      <w:r w:rsidRPr="00D13743">
        <w:rPr>
          <w:rFonts w:ascii="Verdana" w:hAnsi="Verdana"/>
          <w:i/>
          <w:color w:val="000000"/>
          <w:sz w:val="20"/>
          <w:szCs w:val="20"/>
        </w:rPr>
        <w:t>INFRAM</w:t>
      </w:r>
      <w:r w:rsidRPr="00D13743">
        <w:rPr>
          <w:rFonts w:ascii="Verdana" w:hAnsi="Verdana"/>
          <w:i/>
          <w:color w:val="000000"/>
          <w:sz w:val="20"/>
          <w:szCs w:val="20"/>
          <w:lang w:val="bg-BG"/>
        </w:rPr>
        <w:t xml:space="preserve">, </w:t>
      </w:r>
      <w:r w:rsidRPr="00D13743">
        <w:rPr>
          <w:rFonts w:ascii="Verdana" w:hAnsi="Verdana"/>
          <w:i/>
          <w:color w:val="000000"/>
          <w:sz w:val="20"/>
          <w:szCs w:val="20"/>
        </w:rPr>
        <w:t>Czech</w:t>
      </w:r>
      <w:r w:rsidRPr="00D13743">
        <w:rPr>
          <w:rFonts w:ascii="Verdana" w:hAnsi="Verdana"/>
          <w:i/>
          <w:color w:val="000000"/>
          <w:sz w:val="20"/>
          <w:szCs w:val="20"/>
          <w:lang w:val="bg-BG"/>
        </w:rPr>
        <w:t xml:space="preserve"> </w:t>
      </w:r>
      <w:r w:rsidRPr="00D13743">
        <w:rPr>
          <w:rFonts w:ascii="Verdana" w:hAnsi="Verdana"/>
          <w:i/>
          <w:color w:val="000000"/>
          <w:sz w:val="20"/>
          <w:szCs w:val="20"/>
        </w:rPr>
        <w:t>Republic</w:t>
      </w:r>
    </w:p>
    <w:p w:rsidR="00D24937" w:rsidRDefault="005E377B" w:rsidP="00782C3C">
      <w:pPr>
        <w:ind w:left="3969"/>
        <w:rPr>
          <w:rFonts w:ascii="Verdana" w:hAnsi="Verdana" w:cs="Arial"/>
          <w:i/>
          <w:color w:val="000000"/>
          <w:sz w:val="20"/>
          <w:szCs w:val="20"/>
          <w:lang w:eastAsia="bg-BG"/>
        </w:rPr>
      </w:pPr>
      <w:r w:rsidRPr="00260982">
        <w:rPr>
          <w:rFonts w:ascii="Verdana" w:hAnsi="Verdana" w:cs="Tahoma"/>
          <w:b/>
          <w:color w:val="000000"/>
          <w:sz w:val="20"/>
          <w:szCs w:val="20"/>
        </w:rPr>
        <w:t>Thomas Schlender</w:t>
      </w:r>
      <w:r w:rsidR="00D24937" w:rsidRPr="00D24937">
        <w:rPr>
          <w:rFonts w:ascii="Verdana" w:hAnsi="Verdana" w:cs="Arial"/>
          <w:i/>
          <w:color w:val="000000"/>
          <w:sz w:val="20"/>
          <w:szCs w:val="20"/>
          <w:lang w:val="bg-BG" w:eastAsia="bg-BG"/>
        </w:rPr>
        <w:t xml:space="preserve"> </w:t>
      </w:r>
    </w:p>
    <w:p w:rsidR="00C21127" w:rsidRPr="00C21127" w:rsidRDefault="00D24937" w:rsidP="00782C3C">
      <w:pPr>
        <w:ind w:left="3969"/>
        <w:rPr>
          <w:rFonts w:ascii="Verdana" w:hAnsi="Verdana"/>
          <w:b/>
          <w:sz w:val="20"/>
          <w:szCs w:val="20"/>
        </w:rPr>
      </w:pPr>
      <w:r w:rsidRPr="00D13743">
        <w:rPr>
          <w:rFonts w:ascii="Verdana" w:hAnsi="Verdana" w:cs="Arial"/>
          <w:i/>
          <w:color w:val="000000"/>
          <w:sz w:val="20"/>
          <w:szCs w:val="20"/>
          <w:lang w:val="bg-BG" w:eastAsia="bg-BG"/>
        </w:rPr>
        <w:t xml:space="preserve">Project Services, </w:t>
      </w:r>
      <w:proofErr w:type="spellStart"/>
      <w:r w:rsidRPr="00D13743">
        <w:rPr>
          <w:rFonts w:ascii="Verdana" w:hAnsi="Verdana" w:cs="Tahoma"/>
          <w:bCs/>
          <w:i/>
          <w:color w:val="000000"/>
          <w:sz w:val="20"/>
          <w:szCs w:val="20"/>
          <w:lang w:val="bg-BG" w:eastAsia="bg-BG"/>
        </w:rPr>
        <w:t>ThyssenKrupp</w:t>
      </w:r>
      <w:proofErr w:type="spellEnd"/>
      <w:r w:rsidRPr="00D13743">
        <w:rPr>
          <w:rFonts w:ascii="Verdana" w:hAnsi="Verdana" w:cs="Tahoma"/>
          <w:bCs/>
          <w:i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D13743">
        <w:rPr>
          <w:rFonts w:ascii="Verdana" w:hAnsi="Verdana" w:cs="Tahoma"/>
          <w:bCs/>
          <w:i/>
          <w:color w:val="000000"/>
          <w:sz w:val="20"/>
          <w:szCs w:val="20"/>
          <w:lang w:val="bg-BG" w:eastAsia="bg-BG"/>
        </w:rPr>
        <w:t>Schulte</w:t>
      </w:r>
      <w:proofErr w:type="spellEnd"/>
      <w:r w:rsidRPr="00D13743">
        <w:rPr>
          <w:rFonts w:ascii="Verdana" w:hAnsi="Verdana" w:cs="Tahoma"/>
          <w:bCs/>
          <w:i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D13743">
        <w:rPr>
          <w:rFonts w:ascii="Verdana" w:hAnsi="Verdana" w:cs="Tahoma"/>
          <w:bCs/>
          <w:i/>
          <w:color w:val="000000"/>
          <w:sz w:val="20"/>
          <w:szCs w:val="20"/>
          <w:lang w:val="bg-BG" w:eastAsia="bg-BG"/>
        </w:rPr>
        <w:t>GmbH</w:t>
      </w:r>
      <w:proofErr w:type="spellEnd"/>
      <w:r w:rsidRPr="00D13743">
        <w:rPr>
          <w:rFonts w:ascii="Verdana" w:hAnsi="Verdana" w:cs="Tahoma"/>
          <w:bCs/>
          <w:i/>
          <w:color w:val="000000"/>
          <w:sz w:val="20"/>
          <w:szCs w:val="20"/>
          <w:lang w:val="bg-BG" w:eastAsia="bg-BG"/>
        </w:rPr>
        <w:t xml:space="preserve">, </w:t>
      </w:r>
      <w:r w:rsidRPr="00D13743">
        <w:rPr>
          <w:rFonts w:ascii="Verdana" w:hAnsi="Verdana" w:cs="Tahoma"/>
          <w:bCs/>
          <w:i/>
          <w:color w:val="000000"/>
          <w:sz w:val="20"/>
          <w:szCs w:val="20"/>
          <w:lang w:eastAsia="bg-BG"/>
        </w:rPr>
        <w:t>Germany</w:t>
      </w:r>
    </w:p>
    <w:p w:rsidR="00FC7DA5" w:rsidRDefault="009C3E83" w:rsidP="00B027BB">
      <w:pPr>
        <w:rPr>
          <w:rFonts w:ascii="Verdana" w:hAnsi="Verdana"/>
          <w:sz w:val="20"/>
          <w:szCs w:val="20"/>
        </w:rPr>
      </w:pPr>
      <w:r w:rsidRPr="004B7490">
        <w:rPr>
          <w:rFonts w:ascii="Verdana" w:hAnsi="Verdana"/>
          <w:b/>
          <w:sz w:val="20"/>
          <w:szCs w:val="20"/>
          <w:lang w:val="bg-BG"/>
        </w:rPr>
        <w:t>1</w:t>
      </w:r>
      <w:r w:rsidR="008A56EC" w:rsidRPr="004B7490">
        <w:rPr>
          <w:rFonts w:ascii="Verdana" w:hAnsi="Verdana"/>
          <w:b/>
          <w:sz w:val="20"/>
          <w:szCs w:val="20"/>
          <w:lang w:val="bg-BG"/>
        </w:rPr>
        <w:t>4</w:t>
      </w:r>
      <w:r w:rsidR="008E1635">
        <w:rPr>
          <w:rFonts w:ascii="Verdana" w:hAnsi="Verdana"/>
          <w:b/>
          <w:sz w:val="20"/>
          <w:szCs w:val="20"/>
          <w:lang w:val="bg-BG"/>
        </w:rPr>
        <w:t>.</w:t>
      </w:r>
      <w:r w:rsidR="008A56EC" w:rsidRPr="004B7490">
        <w:rPr>
          <w:rFonts w:ascii="Verdana" w:hAnsi="Verdana"/>
          <w:b/>
          <w:sz w:val="20"/>
          <w:szCs w:val="20"/>
          <w:lang w:val="bg-BG"/>
        </w:rPr>
        <w:t>30 – 1</w:t>
      </w:r>
      <w:r w:rsidR="00B027BB" w:rsidRPr="00FC7DA5">
        <w:rPr>
          <w:rFonts w:ascii="Verdana" w:hAnsi="Verdana"/>
          <w:b/>
          <w:sz w:val="20"/>
          <w:szCs w:val="20"/>
          <w:lang w:val="bg-BG"/>
        </w:rPr>
        <w:t>5</w:t>
      </w:r>
      <w:r w:rsidR="008E1635">
        <w:rPr>
          <w:rFonts w:ascii="Verdana" w:hAnsi="Verdana"/>
          <w:b/>
          <w:sz w:val="20"/>
          <w:szCs w:val="20"/>
          <w:lang w:val="bg-BG"/>
        </w:rPr>
        <w:t>.</w:t>
      </w:r>
      <w:r w:rsidR="00B027BB" w:rsidRPr="00FC7DA5">
        <w:rPr>
          <w:rFonts w:ascii="Verdana" w:hAnsi="Verdana"/>
          <w:b/>
          <w:sz w:val="20"/>
          <w:szCs w:val="20"/>
          <w:lang w:val="bg-BG"/>
        </w:rPr>
        <w:t>0</w:t>
      </w:r>
      <w:r w:rsidR="00536E14" w:rsidRPr="004B7490">
        <w:rPr>
          <w:rFonts w:ascii="Verdana" w:hAnsi="Verdana"/>
          <w:b/>
          <w:sz w:val="20"/>
          <w:szCs w:val="20"/>
          <w:lang w:val="bg-BG"/>
        </w:rPr>
        <w:t>0</w:t>
      </w:r>
      <w:r w:rsidRPr="004B7490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FC7DA5" w:rsidRPr="00FC7DA5">
        <w:rPr>
          <w:rFonts w:ascii="Verdana" w:hAnsi="Verdana"/>
          <w:sz w:val="20"/>
          <w:szCs w:val="20"/>
          <w:lang w:val="bg-BG"/>
        </w:rPr>
        <w:t>„</w:t>
      </w:r>
      <w:r w:rsidR="00E622B4">
        <w:rPr>
          <w:rFonts w:ascii="Arial" w:hAnsi="Arial" w:cs="Arial"/>
          <w:sz w:val="20"/>
          <w:szCs w:val="20"/>
          <w:lang w:eastAsia="bg-BG"/>
        </w:rPr>
        <w:t>RAILTECH</w:t>
      </w:r>
      <w:r w:rsidR="00E622B4">
        <w:rPr>
          <w:rFonts w:ascii="Verdana" w:hAnsi="Verdana"/>
          <w:sz w:val="20"/>
          <w:szCs w:val="20"/>
          <w:lang w:val="bg-BG"/>
        </w:rPr>
        <w:t xml:space="preserve">  </w:t>
      </w:r>
      <w:proofErr w:type="spellStart"/>
      <w:r w:rsidR="00E622B4">
        <w:rPr>
          <w:rFonts w:ascii="Verdana" w:hAnsi="Verdana"/>
          <w:sz w:val="20"/>
          <w:szCs w:val="20"/>
          <w:lang w:val="bg-BG"/>
        </w:rPr>
        <w:t>термитни</w:t>
      </w:r>
      <w:proofErr w:type="spellEnd"/>
      <w:r w:rsidR="00E622B4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622B4">
        <w:rPr>
          <w:rFonts w:ascii="Verdana" w:hAnsi="Verdana"/>
          <w:sz w:val="20"/>
          <w:szCs w:val="20"/>
        </w:rPr>
        <w:t>процеси</w:t>
      </w:r>
      <w:proofErr w:type="spellEnd"/>
      <w:r w:rsidR="00FC7DA5">
        <w:rPr>
          <w:rFonts w:ascii="Verdana" w:hAnsi="Verdana"/>
          <w:sz w:val="20"/>
          <w:szCs w:val="20"/>
          <w:lang w:val="bg-BG"/>
        </w:rPr>
        <w:t xml:space="preserve"> </w:t>
      </w:r>
      <w:r w:rsidR="00E622B4">
        <w:rPr>
          <w:rFonts w:ascii="Verdana" w:hAnsi="Verdana"/>
          <w:sz w:val="20"/>
          <w:szCs w:val="20"/>
          <w:lang w:val="bg-BG"/>
        </w:rPr>
        <w:t>и последни иновации. Ултразвуков контрол</w:t>
      </w:r>
      <w:r w:rsidR="00FC7DA5">
        <w:rPr>
          <w:rFonts w:ascii="Verdana" w:hAnsi="Verdana"/>
          <w:sz w:val="20"/>
          <w:szCs w:val="20"/>
          <w:lang w:val="bg-BG"/>
        </w:rPr>
        <w:t>”</w:t>
      </w:r>
    </w:p>
    <w:p w:rsidR="00156FEE" w:rsidRDefault="00FC7DA5" w:rsidP="00782C3C">
      <w:pPr>
        <w:ind w:left="3969"/>
        <w:rPr>
          <w:rFonts w:ascii="Verdana" w:hAnsi="Verdana"/>
          <w:sz w:val="20"/>
          <w:szCs w:val="20"/>
          <w:lang w:val="bg-BG"/>
        </w:rPr>
      </w:pPr>
      <w:r w:rsidRPr="00FC7DA5">
        <w:rPr>
          <w:rFonts w:ascii="Verdana" w:hAnsi="Verdana"/>
          <w:b/>
          <w:color w:val="000000"/>
          <w:sz w:val="20"/>
          <w:szCs w:val="20"/>
        </w:rPr>
        <w:t>Audrey Durand</w:t>
      </w:r>
      <w:r w:rsidR="00156FEE">
        <w:rPr>
          <w:rFonts w:ascii="Verdana" w:hAnsi="Verdana"/>
          <w:sz w:val="20"/>
          <w:szCs w:val="20"/>
          <w:lang w:val="en-GB"/>
        </w:rPr>
        <w:t xml:space="preserve">  </w:t>
      </w:r>
    </w:p>
    <w:p w:rsidR="008A56EC" w:rsidRDefault="00156FEE" w:rsidP="00782C3C">
      <w:pPr>
        <w:ind w:left="5529" w:right="-492" w:hanging="1560"/>
        <w:rPr>
          <w:rFonts w:ascii="Verdana" w:hAnsi="Verdana"/>
          <w:i/>
          <w:sz w:val="20"/>
          <w:szCs w:val="20"/>
          <w:lang w:val="en-GB"/>
        </w:rPr>
      </w:pPr>
      <w:r w:rsidRPr="00D13743">
        <w:rPr>
          <w:rFonts w:ascii="Verdana" w:hAnsi="Verdana"/>
          <w:i/>
          <w:sz w:val="20"/>
          <w:szCs w:val="20"/>
          <w:lang w:val="en-GB"/>
        </w:rPr>
        <w:t xml:space="preserve">Area </w:t>
      </w:r>
      <w:r w:rsidR="00FC7DA5" w:rsidRPr="00D13743">
        <w:rPr>
          <w:rFonts w:ascii="Verdana" w:hAnsi="Verdana"/>
          <w:i/>
          <w:sz w:val="20"/>
          <w:szCs w:val="20"/>
          <w:lang w:val="en-GB"/>
        </w:rPr>
        <w:t xml:space="preserve">sales manager, RAILTECH </w:t>
      </w:r>
      <w:proofErr w:type="spellStart"/>
      <w:r w:rsidR="00FC7DA5" w:rsidRPr="00D13743">
        <w:rPr>
          <w:rFonts w:ascii="Verdana" w:hAnsi="Verdana"/>
          <w:i/>
          <w:sz w:val="20"/>
          <w:szCs w:val="20"/>
          <w:lang w:val="en-GB"/>
        </w:rPr>
        <w:t>welding&amp;equipment</w:t>
      </w:r>
      <w:proofErr w:type="spellEnd"/>
      <w:r w:rsidR="00FC7DA5" w:rsidRPr="00D13743">
        <w:rPr>
          <w:rFonts w:ascii="Verdana" w:hAnsi="Verdana"/>
          <w:i/>
          <w:sz w:val="20"/>
          <w:szCs w:val="20"/>
          <w:lang w:val="en-GB"/>
        </w:rPr>
        <w:t>, France</w:t>
      </w:r>
    </w:p>
    <w:p w:rsidR="00D6616D" w:rsidRPr="006A3FA8" w:rsidRDefault="00D6616D" w:rsidP="006A3FA8">
      <w:pPr>
        <w:pStyle w:val="HTMLPreformatted"/>
        <w:shd w:val="clear" w:color="auto" w:fill="FFFFFF"/>
        <w:rPr>
          <w:rFonts w:ascii="Verdana" w:hAnsi="Verdana"/>
          <w:lang w:val="en-US" w:eastAsia="en-US"/>
        </w:rPr>
      </w:pPr>
      <w:r>
        <w:rPr>
          <w:rFonts w:ascii="Verdana" w:hAnsi="Verdana"/>
          <w:b/>
        </w:rPr>
        <w:t>15.00 – 15.</w:t>
      </w:r>
      <w:r w:rsidRPr="004B7490">
        <w:rPr>
          <w:rFonts w:ascii="Verdana" w:hAnsi="Verdana"/>
          <w:b/>
        </w:rPr>
        <w:t>30</w:t>
      </w:r>
      <w:r>
        <w:rPr>
          <w:rFonts w:ascii="Verdana" w:hAnsi="Verdana"/>
          <w:b/>
        </w:rPr>
        <w:t xml:space="preserve"> </w:t>
      </w:r>
      <w:r w:rsidR="006A3FA8" w:rsidRPr="00FC7DA5">
        <w:rPr>
          <w:rFonts w:ascii="Verdana" w:hAnsi="Verdana"/>
        </w:rPr>
        <w:t>„</w:t>
      </w:r>
      <w:r w:rsidR="006A3FA8" w:rsidRPr="006A3FA8">
        <w:rPr>
          <w:rFonts w:ascii="Verdana" w:hAnsi="Verdana"/>
          <w:lang w:eastAsia="en-US"/>
        </w:rPr>
        <w:t>Заваряване на много твърди релси , лабораторен анализ</w:t>
      </w:r>
      <w:r w:rsidR="006A3FA8">
        <w:rPr>
          <w:rFonts w:ascii="Verdana" w:hAnsi="Verdana"/>
        </w:rPr>
        <w:t>”</w:t>
      </w:r>
    </w:p>
    <w:p w:rsidR="006A3FA8" w:rsidRPr="00FC7DA5" w:rsidRDefault="00F87E25" w:rsidP="00A57F81">
      <w:pPr>
        <w:ind w:left="3969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Dr. </w:t>
      </w:r>
      <w:r w:rsidR="006A3FA8">
        <w:rPr>
          <w:rFonts w:ascii="Verdana" w:hAnsi="Verdana"/>
          <w:b/>
          <w:color w:val="000000"/>
          <w:sz w:val="20"/>
          <w:szCs w:val="20"/>
        </w:rPr>
        <w:t>Thiago Santos</w:t>
      </w:r>
    </w:p>
    <w:p w:rsidR="006A3FA8" w:rsidRPr="007848D6" w:rsidRDefault="006A3FA8" w:rsidP="00A57F81">
      <w:pPr>
        <w:ind w:left="5529" w:hanging="1560"/>
        <w:rPr>
          <w:rFonts w:ascii="Verdana" w:hAnsi="Verdana"/>
          <w:i/>
          <w:sz w:val="20"/>
          <w:szCs w:val="20"/>
          <w:lang w:val="en-GB"/>
        </w:rPr>
      </w:pPr>
      <w:r w:rsidRPr="00D13743">
        <w:rPr>
          <w:rFonts w:ascii="Verdana" w:hAnsi="Verdana"/>
          <w:i/>
          <w:sz w:val="20"/>
          <w:szCs w:val="20"/>
          <w:lang w:val="en-GB"/>
        </w:rPr>
        <w:t xml:space="preserve">RAILTECH </w:t>
      </w:r>
      <w:proofErr w:type="spellStart"/>
      <w:r w:rsidRPr="00D13743">
        <w:rPr>
          <w:rFonts w:ascii="Verdana" w:hAnsi="Verdana"/>
          <w:i/>
          <w:sz w:val="20"/>
          <w:szCs w:val="20"/>
          <w:lang w:val="en-GB"/>
        </w:rPr>
        <w:t>welding&amp;equipment</w:t>
      </w:r>
      <w:proofErr w:type="spellEnd"/>
      <w:r w:rsidRPr="00D13743">
        <w:rPr>
          <w:rFonts w:ascii="Verdana" w:hAnsi="Verdana"/>
          <w:i/>
          <w:sz w:val="20"/>
          <w:szCs w:val="20"/>
          <w:lang w:val="en-GB"/>
        </w:rPr>
        <w:t>, France</w:t>
      </w:r>
    </w:p>
    <w:p w:rsidR="0095469D" w:rsidRDefault="0095469D" w:rsidP="0095469D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15.30 – 16.00</w:t>
      </w:r>
      <w:r w:rsidRPr="00FC7DA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B7FF8">
        <w:rPr>
          <w:rFonts w:ascii="Verdana" w:hAnsi="Verdana"/>
          <w:sz w:val="20"/>
          <w:szCs w:val="20"/>
          <w:lang w:val="bg-BG"/>
        </w:rPr>
        <w:t>„</w:t>
      </w:r>
      <w:r>
        <w:rPr>
          <w:rFonts w:ascii="Verdana" w:hAnsi="Verdana"/>
          <w:sz w:val="20"/>
          <w:szCs w:val="20"/>
          <w:lang w:val="bg-BG"/>
        </w:rPr>
        <w:t>Използване на нови материали при производството на жп стрелки”</w:t>
      </w:r>
    </w:p>
    <w:p w:rsidR="00156FEE" w:rsidRDefault="0095469D" w:rsidP="00A57F81">
      <w:pPr>
        <w:ind w:left="5529" w:hanging="1560"/>
        <w:rPr>
          <w:rFonts w:ascii="Verdana" w:hAnsi="Verdana"/>
          <w:color w:val="000000"/>
          <w:sz w:val="20"/>
          <w:szCs w:val="20"/>
          <w:lang w:val="bg-BG"/>
        </w:rPr>
      </w:pPr>
      <w:r w:rsidRPr="00D13743">
        <w:rPr>
          <w:rFonts w:ascii="Verdana" w:hAnsi="Verdana"/>
          <w:b/>
          <w:color w:val="000000"/>
          <w:sz w:val="20"/>
          <w:szCs w:val="20"/>
        </w:rPr>
        <w:t>Erik Stocker</w:t>
      </w:r>
      <w:r w:rsidRPr="00D13743">
        <w:rPr>
          <w:rFonts w:ascii="Verdana" w:hAnsi="Verdana"/>
          <w:color w:val="000000"/>
          <w:sz w:val="20"/>
          <w:szCs w:val="20"/>
        </w:rPr>
        <w:t xml:space="preserve"> </w:t>
      </w:r>
    </w:p>
    <w:p w:rsidR="00D13743" w:rsidRDefault="0095469D" w:rsidP="00A57F81">
      <w:pPr>
        <w:ind w:left="3969"/>
        <w:rPr>
          <w:rFonts w:ascii="Verdana" w:hAnsi="Verdana"/>
          <w:i/>
          <w:sz w:val="20"/>
          <w:szCs w:val="20"/>
          <w:lang w:val="bg-BG"/>
        </w:rPr>
      </w:pPr>
      <w:r w:rsidRPr="00D13743">
        <w:rPr>
          <w:rFonts w:ascii="Verdana" w:hAnsi="Verdana"/>
          <w:i/>
          <w:color w:val="000000"/>
          <w:sz w:val="20"/>
          <w:szCs w:val="20"/>
        </w:rPr>
        <w:t xml:space="preserve">Head of Quality Management, </w:t>
      </w:r>
      <w:proofErr w:type="spellStart"/>
      <w:r w:rsidRPr="00D13743">
        <w:rPr>
          <w:rFonts w:ascii="Verdana" w:hAnsi="Verdana"/>
          <w:i/>
          <w:color w:val="000000"/>
          <w:sz w:val="20"/>
          <w:szCs w:val="20"/>
        </w:rPr>
        <w:t>voestalpine</w:t>
      </w:r>
      <w:proofErr w:type="spellEnd"/>
      <w:r w:rsidRPr="00D13743">
        <w:rPr>
          <w:rFonts w:ascii="Verdana" w:hAnsi="Verdana"/>
          <w:i/>
          <w:color w:val="000000"/>
          <w:sz w:val="20"/>
          <w:szCs w:val="20"/>
        </w:rPr>
        <w:t xml:space="preserve">, </w:t>
      </w:r>
      <w:r w:rsidRPr="00D13743">
        <w:rPr>
          <w:rFonts w:ascii="Verdana" w:hAnsi="Verdana"/>
          <w:i/>
          <w:sz w:val="20"/>
          <w:szCs w:val="20"/>
          <w:lang w:val="en-GB"/>
        </w:rPr>
        <w:t>Austria</w:t>
      </w:r>
    </w:p>
    <w:p w:rsidR="00F92E04" w:rsidRPr="00F92E04" w:rsidRDefault="00F92E04" w:rsidP="0095469D">
      <w:pPr>
        <w:rPr>
          <w:rFonts w:ascii="Verdana" w:hAnsi="Verdana"/>
          <w:b/>
          <w:sz w:val="20"/>
          <w:szCs w:val="20"/>
          <w:lang w:val="bg-BG"/>
        </w:rPr>
      </w:pPr>
    </w:p>
    <w:p w:rsidR="008A56EC" w:rsidRDefault="00E96DCE" w:rsidP="00376880">
      <w:pPr>
        <w:rPr>
          <w:rFonts w:ascii="Verdana" w:hAnsi="Verdana"/>
          <w:b/>
          <w:sz w:val="20"/>
          <w:szCs w:val="20"/>
          <w:u w:val="single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16</w:t>
      </w:r>
      <w:r w:rsidR="00D6616D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>00</w:t>
      </w:r>
      <w:r w:rsidR="00D6616D" w:rsidRPr="004B7490">
        <w:rPr>
          <w:rFonts w:ascii="Verdana" w:hAnsi="Verdana"/>
          <w:b/>
          <w:sz w:val="20"/>
          <w:szCs w:val="20"/>
          <w:lang w:val="bg-BG"/>
        </w:rPr>
        <w:t xml:space="preserve"> – 1</w:t>
      </w:r>
      <w:r w:rsidR="00D6616D" w:rsidRPr="00FC7DA5">
        <w:rPr>
          <w:rFonts w:ascii="Verdana" w:hAnsi="Verdana"/>
          <w:b/>
          <w:sz w:val="20"/>
          <w:szCs w:val="20"/>
          <w:lang w:val="bg-BG"/>
        </w:rPr>
        <w:t>6.</w:t>
      </w:r>
      <w:r>
        <w:rPr>
          <w:rFonts w:ascii="Verdana" w:hAnsi="Verdana"/>
          <w:b/>
          <w:sz w:val="20"/>
          <w:szCs w:val="20"/>
          <w:lang w:val="bg-BG"/>
        </w:rPr>
        <w:t>30</w:t>
      </w:r>
      <w:r w:rsidR="008A56EC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5D333E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E1635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5D333E" w:rsidRPr="004B7490">
        <w:rPr>
          <w:rFonts w:ascii="Verdana" w:hAnsi="Verdana"/>
          <w:b/>
          <w:sz w:val="20"/>
          <w:szCs w:val="20"/>
          <w:u w:val="single"/>
          <w:lang w:val="bg-BG"/>
        </w:rPr>
        <w:t>Кафе пауза</w:t>
      </w:r>
    </w:p>
    <w:p w:rsidR="0095469D" w:rsidRDefault="0095469D" w:rsidP="00376880">
      <w:pPr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95469D" w:rsidRPr="004B7490" w:rsidRDefault="0095469D" w:rsidP="0095469D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16.</w:t>
      </w:r>
      <w:r w:rsidR="00E96DCE">
        <w:rPr>
          <w:rFonts w:ascii="Verdana" w:hAnsi="Verdana"/>
          <w:b/>
          <w:sz w:val="20"/>
          <w:szCs w:val="20"/>
          <w:lang w:val="bg-BG"/>
        </w:rPr>
        <w:t>30</w:t>
      </w:r>
      <w:r w:rsidRPr="004B7490">
        <w:rPr>
          <w:rFonts w:ascii="Verdana" w:hAnsi="Verdana"/>
          <w:b/>
          <w:sz w:val="20"/>
          <w:szCs w:val="20"/>
          <w:lang w:val="bg-BG"/>
        </w:rPr>
        <w:t xml:space="preserve">  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96DCE">
        <w:rPr>
          <w:rFonts w:ascii="Verdana" w:hAnsi="Verdana"/>
          <w:b/>
          <w:sz w:val="20"/>
          <w:szCs w:val="20"/>
          <w:lang w:val="bg-BG"/>
        </w:rPr>
        <w:t>19</w:t>
      </w:r>
      <w:r>
        <w:rPr>
          <w:rFonts w:ascii="Verdana" w:hAnsi="Verdana"/>
          <w:b/>
          <w:sz w:val="20"/>
          <w:szCs w:val="20"/>
          <w:lang w:val="bg-BG"/>
        </w:rPr>
        <w:t xml:space="preserve">.30   </w:t>
      </w:r>
      <w:r w:rsidRPr="004B7490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3C5DB2" w:rsidRPr="004B7490">
        <w:rPr>
          <w:rFonts w:ascii="Verdana" w:hAnsi="Verdana"/>
          <w:b/>
          <w:sz w:val="20"/>
          <w:szCs w:val="20"/>
          <w:u w:val="single"/>
          <w:lang w:val="bg-BG"/>
        </w:rPr>
        <w:t>ІІ</w:t>
      </w:r>
      <w:r w:rsidR="003C5DB2">
        <w:rPr>
          <w:rFonts w:ascii="Verdana" w:hAnsi="Verdana"/>
          <w:b/>
          <w:sz w:val="20"/>
          <w:szCs w:val="20"/>
          <w:u w:val="single"/>
          <w:lang w:val="bg-BG"/>
        </w:rPr>
        <w:t>І</w:t>
      </w:r>
      <w:r w:rsidR="003C5DB2" w:rsidRPr="004B7490">
        <w:rPr>
          <w:rFonts w:ascii="Verdana" w:hAnsi="Verdana"/>
          <w:b/>
          <w:sz w:val="20"/>
          <w:szCs w:val="20"/>
          <w:u w:val="single"/>
          <w:lang w:val="bg-BG"/>
        </w:rPr>
        <w:t>-</w:t>
      </w:r>
      <w:r w:rsidR="003C5DB2">
        <w:rPr>
          <w:rFonts w:ascii="Verdana" w:hAnsi="Verdana"/>
          <w:b/>
          <w:sz w:val="20"/>
          <w:szCs w:val="20"/>
          <w:u w:val="single"/>
          <w:lang w:val="bg-BG"/>
        </w:rPr>
        <w:t>ТО</w:t>
      </w:r>
      <w:r w:rsidR="003C5DB2" w:rsidRPr="004B7490">
        <w:rPr>
          <w:rFonts w:ascii="Verdana" w:hAnsi="Verdana"/>
          <w:b/>
          <w:sz w:val="20"/>
          <w:szCs w:val="20"/>
          <w:u w:val="single"/>
          <w:lang w:val="bg-BG"/>
        </w:rPr>
        <w:t xml:space="preserve">  ПЛЕНАРНО  ЗАСЕДАНИЕ</w:t>
      </w:r>
    </w:p>
    <w:p w:rsidR="0095469D" w:rsidRPr="004B7490" w:rsidRDefault="0095469D" w:rsidP="00376880">
      <w:pPr>
        <w:rPr>
          <w:rFonts w:ascii="Verdana" w:hAnsi="Verdana"/>
          <w:b/>
          <w:sz w:val="20"/>
          <w:szCs w:val="20"/>
          <w:lang w:val="bg-BG"/>
        </w:rPr>
      </w:pPr>
    </w:p>
    <w:p w:rsidR="0095469D" w:rsidRPr="004B7490" w:rsidRDefault="0095469D" w:rsidP="00376880">
      <w:pPr>
        <w:rPr>
          <w:rFonts w:ascii="Verdana" w:hAnsi="Verdana"/>
          <w:b/>
          <w:sz w:val="20"/>
          <w:szCs w:val="20"/>
          <w:lang w:val="bg-BG"/>
        </w:rPr>
      </w:pPr>
      <w:proofErr w:type="spellStart"/>
      <w:r>
        <w:rPr>
          <w:rFonts w:ascii="Verdana" w:hAnsi="Verdana"/>
          <w:b/>
          <w:sz w:val="20"/>
          <w:szCs w:val="20"/>
          <w:lang w:val="bg-BG"/>
        </w:rPr>
        <w:t>Модератор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64403A">
        <w:rPr>
          <w:rFonts w:ascii="Verdana" w:hAnsi="Verdana"/>
          <w:b/>
          <w:sz w:val="20"/>
          <w:szCs w:val="20"/>
          <w:lang w:val="bg-BG"/>
        </w:rPr>
        <w:t xml:space="preserve">доц. д-р </w:t>
      </w:r>
      <w:r w:rsidR="00E96DCE">
        <w:rPr>
          <w:rFonts w:ascii="Verdana" w:hAnsi="Verdana"/>
          <w:b/>
          <w:sz w:val="20"/>
          <w:szCs w:val="20"/>
          <w:lang w:val="bg-BG"/>
        </w:rPr>
        <w:t>МАРИО</w:t>
      </w:r>
      <w:r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96DCE">
        <w:rPr>
          <w:rFonts w:ascii="Verdana" w:hAnsi="Verdana"/>
          <w:b/>
          <w:sz w:val="20"/>
          <w:szCs w:val="20"/>
          <w:lang w:val="bg-BG"/>
        </w:rPr>
        <w:t>ГЪЛЪБОВ</w:t>
      </w:r>
    </w:p>
    <w:p w:rsidR="002904FB" w:rsidRPr="004B7490" w:rsidRDefault="002904FB" w:rsidP="00B027BB">
      <w:pPr>
        <w:rPr>
          <w:rFonts w:ascii="Verdana" w:hAnsi="Verdana"/>
          <w:b/>
          <w:sz w:val="20"/>
          <w:szCs w:val="20"/>
          <w:lang w:val="bg-BG"/>
        </w:rPr>
      </w:pPr>
    </w:p>
    <w:p w:rsidR="00D13743" w:rsidRDefault="00E96DCE" w:rsidP="00376880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16</w:t>
      </w:r>
      <w:r w:rsidR="00B027BB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>30</w:t>
      </w:r>
      <w:r w:rsidR="0004165F">
        <w:rPr>
          <w:rFonts w:ascii="Verdana" w:hAnsi="Verdana"/>
          <w:b/>
          <w:sz w:val="20"/>
          <w:szCs w:val="20"/>
          <w:lang w:val="bg-BG"/>
        </w:rPr>
        <w:t xml:space="preserve"> – </w:t>
      </w:r>
      <w:r w:rsidR="0095469D">
        <w:rPr>
          <w:rFonts w:ascii="Verdana" w:hAnsi="Verdana"/>
          <w:b/>
          <w:sz w:val="20"/>
          <w:szCs w:val="20"/>
          <w:lang w:val="bg-BG"/>
        </w:rPr>
        <w:t>17</w:t>
      </w:r>
      <w:r w:rsidR="0004165F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>0</w:t>
      </w:r>
      <w:r w:rsidR="00B027BB" w:rsidRPr="00FC7DA5">
        <w:rPr>
          <w:rFonts w:ascii="Verdana" w:hAnsi="Verdana"/>
          <w:b/>
          <w:sz w:val="20"/>
          <w:szCs w:val="20"/>
          <w:lang w:val="bg-BG"/>
        </w:rPr>
        <w:t xml:space="preserve">0 </w:t>
      </w:r>
      <w:r w:rsidR="008B7FF8" w:rsidRPr="008B7FF8">
        <w:rPr>
          <w:rFonts w:ascii="Verdana" w:hAnsi="Verdana"/>
          <w:sz w:val="20"/>
          <w:szCs w:val="20"/>
          <w:lang w:val="bg-BG"/>
        </w:rPr>
        <w:t>„</w:t>
      </w:r>
      <w:r w:rsidR="008B7FF8">
        <w:rPr>
          <w:rFonts w:ascii="Verdana" w:hAnsi="Verdana"/>
          <w:sz w:val="20"/>
          <w:szCs w:val="20"/>
          <w:lang w:val="bg-BG"/>
        </w:rPr>
        <w:t xml:space="preserve">Железопътни релси от високоякостни и </w:t>
      </w:r>
      <w:proofErr w:type="spellStart"/>
      <w:r w:rsidR="008B7FF8">
        <w:rPr>
          <w:rFonts w:ascii="Verdana" w:hAnsi="Verdana"/>
          <w:sz w:val="20"/>
          <w:szCs w:val="20"/>
          <w:lang w:val="bg-BG"/>
        </w:rPr>
        <w:t>бейнитни</w:t>
      </w:r>
      <w:proofErr w:type="spellEnd"/>
      <w:r w:rsidR="008B7FF8">
        <w:rPr>
          <w:rFonts w:ascii="Verdana" w:hAnsi="Verdana"/>
          <w:sz w:val="20"/>
          <w:szCs w:val="20"/>
          <w:lang w:val="bg-BG"/>
        </w:rPr>
        <w:t xml:space="preserve"> стомани”</w:t>
      </w:r>
    </w:p>
    <w:p w:rsidR="00782C3C" w:rsidRDefault="00D13743" w:rsidP="003C5DB2">
      <w:pPr>
        <w:ind w:left="5529" w:hanging="1560"/>
        <w:rPr>
          <w:rFonts w:ascii="Verdana" w:hAnsi="Verdana"/>
          <w:sz w:val="20"/>
          <w:szCs w:val="20"/>
          <w:lang w:val="bg-BG"/>
        </w:rPr>
      </w:pPr>
      <w:proofErr w:type="spellStart"/>
      <w:r w:rsidRPr="00D13743">
        <w:rPr>
          <w:rFonts w:ascii="Verdana" w:hAnsi="Verdana"/>
          <w:b/>
          <w:sz w:val="20"/>
          <w:szCs w:val="20"/>
        </w:rPr>
        <w:t>Gregor</w:t>
      </w:r>
      <w:proofErr w:type="spellEnd"/>
      <w:r w:rsidRPr="00D137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13743">
        <w:rPr>
          <w:rFonts w:ascii="Verdana" w:hAnsi="Verdana"/>
          <w:b/>
          <w:sz w:val="20"/>
          <w:szCs w:val="20"/>
        </w:rPr>
        <w:t>Girsch</w:t>
      </w:r>
      <w:proofErr w:type="spellEnd"/>
      <w:r w:rsidRPr="00D13743">
        <w:rPr>
          <w:rFonts w:ascii="Verdana" w:hAnsi="Verdana"/>
          <w:sz w:val="20"/>
          <w:szCs w:val="20"/>
        </w:rPr>
        <w:t xml:space="preserve"> </w:t>
      </w:r>
    </w:p>
    <w:p w:rsidR="002904FB" w:rsidRDefault="00D13743" w:rsidP="003C5DB2">
      <w:pPr>
        <w:ind w:left="5529" w:hanging="1560"/>
        <w:rPr>
          <w:rFonts w:ascii="Verdana" w:hAnsi="Verdana"/>
          <w:i/>
          <w:sz w:val="20"/>
          <w:szCs w:val="20"/>
          <w:lang w:val="bg-BG"/>
        </w:rPr>
      </w:pPr>
      <w:r w:rsidRPr="00D13743">
        <w:rPr>
          <w:rFonts w:ascii="Verdana" w:hAnsi="Verdana"/>
          <w:i/>
          <w:sz w:val="20"/>
          <w:szCs w:val="20"/>
        </w:rPr>
        <w:t>Vice</w:t>
      </w:r>
      <w:r w:rsidRPr="00D13743">
        <w:rPr>
          <w:rFonts w:ascii="Verdana" w:hAnsi="Verdana"/>
          <w:i/>
          <w:color w:val="1F497D"/>
          <w:sz w:val="20"/>
          <w:szCs w:val="20"/>
          <w:lang w:val="en-GB"/>
        </w:rPr>
        <w:t xml:space="preserve"> </w:t>
      </w:r>
      <w:r w:rsidRPr="00D13743">
        <w:rPr>
          <w:rFonts w:ascii="Verdana" w:hAnsi="Verdana"/>
          <w:i/>
          <w:sz w:val="20"/>
          <w:szCs w:val="20"/>
        </w:rPr>
        <w:t xml:space="preserve">President in </w:t>
      </w:r>
      <w:proofErr w:type="spellStart"/>
      <w:r w:rsidRPr="00D13743">
        <w:rPr>
          <w:rFonts w:ascii="Verdana" w:hAnsi="Verdana"/>
          <w:i/>
          <w:sz w:val="20"/>
          <w:szCs w:val="20"/>
        </w:rPr>
        <w:t>Voestalpine</w:t>
      </w:r>
      <w:proofErr w:type="spellEnd"/>
      <w:r w:rsidRPr="00D13743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D13743">
        <w:rPr>
          <w:rFonts w:ascii="Verdana" w:hAnsi="Verdana"/>
          <w:i/>
          <w:sz w:val="20"/>
          <w:szCs w:val="20"/>
        </w:rPr>
        <w:t>Schienen</w:t>
      </w:r>
      <w:proofErr w:type="spellEnd"/>
      <w:r w:rsidRPr="00D13743">
        <w:rPr>
          <w:rFonts w:ascii="Verdana" w:hAnsi="Verdana"/>
          <w:i/>
          <w:sz w:val="20"/>
          <w:szCs w:val="20"/>
        </w:rPr>
        <w:t xml:space="preserve"> </w:t>
      </w:r>
      <w:proofErr w:type="gramStart"/>
      <w:r w:rsidRPr="00D13743">
        <w:rPr>
          <w:rFonts w:ascii="Verdana" w:hAnsi="Verdana"/>
          <w:i/>
          <w:sz w:val="20"/>
          <w:szCs w:val="20"/>
        </w:rPr>
        <w:t>GmbH</w:t>
      </w:r>
      <w:r w:rsidRPr="00D13743">
        <w:rPr>
          <w:rFonts w:ascii="Verdana" w:hAnsi="Verdana"/>
          <w:sz w:val="20"/>
          <w:szCs w:val="20"/>
          <w:lang w:val="en-GB"/>
        </w:rPr>
        <w:t xml:space="preserve"> ,</w:t>
      </w:r>
      <w:proofErr w:type="gramEnd"/>
      <w:r w:rsidRPr="00D13743">
        <w:rPr>
          <w:rFonts w:ascii="Verdana" w:hAnsi="Verdana"/>
          <w:sz w:val="20"/>
          <w:szCs w:val="20"/>
          <w:lang w:val="en-GB"/>
        </w:rPr>
        <w:t xml:space="preserve"> </w:t>
      </w:r>
      <w:r w:rsidRPr="00D13743">
        <w:rPr>
          <w:rFonts w:ascii="Verdana" w:hAnsi="Verdana"/>
          <w:i/>
          <w:sz w:val="20"/>
          <w:szCs w:val="20"/>
          <w:lang w:val="en-GB"/>
        </w:rPr>
        <w:t>Austria</w:t>
      </w:r>
    </w:p>
    <w:p w:rsidR="00782C3C" w:rsidRDefault="008B7FF8" w:rsidP="003C5DB2">
      <w:pPr>
        <w:ind w:left="5529" w:hanging="1560"/>
        <w:rPr>
          <w:rFonts w:ascii="Verdana" w:hAnsi="Verdana"/>
          <w:sz w:val="20"/>
          <w:szCs w:val="20"/>
          <w:lang w:val="bg-BG"/>
        </w:rPr>
      </w:pPr>
      <w:r w:rsidRPr="008B7FF8">
        <w:rPr>
          <w:rFonts w:ascii="Verdana" w:hAnsi="Verdana"/>
          <w:b/>
          <w:sz w:val="20"/>
          <w:szCs w:val="20"/>
          <w:lang w:val="de-DE"/>
        </w:rPr>
        <w:t>Lukas Prettner</w:t>
      </w:r>
      <w:r w:rsidRPr="008B7FF8">
        <w:rPr>
          <w:rFonts w:ascii="Verdana" w:hAnsi="Verdana"/>
          <w:sz w:val="20"/>
          <w:szCs w:val="20"/>
          <w:lang w:val="de-DE"/>
        </w:rPr>
        <w:t xml:space="preserve">  </w:t>
      </w:r>
    </w:p>
    <w:p w:rsidR="008B7FF8" w:rsidRPr="001627A7" w:rsidRDefault="008B7FF8" w:rsidP="003C5DB2">
      <w:pPr>
        <w:ind w:left="5529" w:hanging="1560"/>
        <w:rPr>
          <w:rFonts w:ascii="Verdana" w:hAnsi="Verdana"/>
          <w:b/>
          <w:sz w:val="20"/>
          <w:szCs w:val="20"/>
          <w:lang w:val="de-DE"/>
        </w:rPr>
      </w:pPr>
      <w:r w:rsidRPr="008B7FF8">
        <w:rPr>
          <w:rFonts w:ascii="Verdana" w:hAnsi="Verdana"/>
          <w:i/>
          <w:sz w:val="20"/>
          <w:szCs w:val="20"/>
          <w:lang w:val="de-DE"/>
        </w:rPr>
        <w:t>Voestalpine Schienen GmbH</w:t>
      </w:r>
      <w:r w:rsidR="001627A7">
        <w:rPr>
          <w:rFonts w:ascii="Verdana" w:hAnsi="Verdana"/>
          <w:i/>
          <w:sz w:val="20"/>
          <w:szCs w:val="20"/>
          <w:lang w:val="bg-BG"/>
        </w:rPr>
        <w:t>,</w:t>
      </w:r>
      <w:r w:rsidR="001627A7" w:rsidRPr="001627A7">
        <w:rPr>
          <w:rFonts w:ascii="Verdana" w:hAnsi="Verdana"/>
          <w:i/>
          <w:sz w:val="20"/>
          <w:szCs w:val="20"/>
          <w:lang w:val="de-DE"/>
        </w:rPr>
        <w:t xml:space="preserve"> Austria</w:t>
      </w:r>
    </w:p>
    <w:p w:rsidR="005E1D16" w:rsidRDefault="0095469D" w:rsidP="005E1D16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17</w:t>
      </w:r>
      <w:r w:rsidR="00A767B6" w:rsidRPr="00FC7DA5">
        <w:rPr>
          <w:rFonts w:ascii="Verdana" w:hAnsi="Verdana"/>
          <w:b/>
          <w:sz w:val="20"/>
          <w:szCs w:val="20"/>
          <w:lang w:val="bg-BG"/>
        </w:rPr>
        <w:t>.</w:t>
      </w:r>
      <w:r w:rsidR="00E96DCE">
        <w:rPr>
          <w:rFonts w:ascii="Verdana" w:hAnsi="Verdana"/>
          <w:b/>
          <w:sz w:val="20"/>
          <w:szCs w:val="20"/>
          <w:lang w:val="bg-BG"/>
        </w:rPr>
        <w:t>00</w:t>
      </w:r>
      <w:r w:rsidR="00B027BB" w:rsidRPr="00FC7DA5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A767B6" w:rsidRPr="00FC7DA5">
        <w:rPr>
          <w:rFonts w:ascii="Verdana" w:hAnsi="Verdana"/>
          <w:b/>
          <w:sz w:val="20"/>
          <w:szCs w:val="20"/>
          <w:lang w:val="bg-BG"/>
        </w:rPr>
        <w:softHyphen/>
        <w:t xml:space="preserve">- </w:t>
      </w:r>
      <w:r w:rsidR="00BF479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96DCE">
        <w:rPr>
          <w:rFonts w:ascii="Verdana" w:hAnsi="Verdana"/>
          <w:b/>
          <w:sz w:val="20"/>
          <w:szCs w:val="20"/>
          <w:lang w:val="bg-BG"/>
        </w:rPr>
        <w:t>17</w:t>
      </w:r>
      <w:r w:rsidR="00640213">
        <w:rPr>
          <w:rFonts w:ascii="Verdana" w:hAnsi="Verdana"/>
          <w:b/>
          <w:sz w:val="20"/>
          <w:szCs w:val="20"/>
          <w:lang w:val="bg-BG"/>
        </w:rPr>
        <w:t>.</w:t>
      </w:r>
      <w:r w:rsidR="00E96DCE">
        <w:rPr>
          <w:rFonts w:ascii="Verdana" w:hAnsi="Verdana"/>
          <w:b/>
          <w:sz w:val="20"/>
          <w:szCs w:val="20"/>
          <w:lang w:val="bg-BG"/>
        </w:rPr>
        <w:t>30</w:t>
      </w:r>
      <w:r w:rsidR="005D333E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5E1D16" w:rsidRPr="00E2774A">
        <w:rPr>
          <w:rFonts w:ascii="Verdana" w:hAnsi="Verdana"/>
          <w:sz w:val="20"/>
          <w:szCs w:val="20"/>
          <w:lang w:val="bg-BG"/>
        </w:rPr>
        <w:t>„</w:t>
      </w:r>
      <w:r w:rsidR="005E1D16">
        <w:rPr>
          <w:rFonts w:ascii="Verdana" w:hAnsi="Verdana"/>
          <w:sz w:val="20"/>
          <w:szCs w:val="20"/>
          <w:lang w:val="bg-BG"/>
        </w:rPr>
        <w:t>Металургични проблеми при производството на железопътни релси”</w:t>
      </w:r>
    </w:p>
    <w:p w:rsidR="00E622B4" w:rsidRDefault="005E1D16" w:rsidP="003C5DB2">
      <w:pPr>
        <w:ind w:left="3969"/>
        <w:rPr>
          <w:rFonts w:ascii="Verdana" w:hAnsi="Verdana"/>
          <w:b/>
          <w:sz w:val="20"/>
          <w:szCs w:val="20"/>
          <w:lang w:val="bg-BG"/>
        </w:rPr>
      </w:pPr>
      <w:proofErr w:type="spellStart"/>
      <w:r>
        <w:rPr>
          <w:rFonts w:ascii="Verdana" w:hAnsi="Verdana"/>
          <w:b/>
          <w:sz w:val="20"/>
          <w:szCs w:val="20"/>
          <w:lang w:val="bg-BG"/>
        </w:rPr>
        <w:t>п</w:t>
      </w:r>
      <w:r w:rsidRPr="00675403">
        <w:rPr>
          <w:rFonts w:ascii="Verdana" w:hAnsi="Verdana"/>
          <w:b/>
          <w:sz w:val="20"/>
          <w:szCs w:val="20"/>
          <w:lang w:val="bg-BG"/>
        </w:rPr>
        <w:t>р</w:t>
      </w:r>
      <w:proofErr w:type="spellEnd"/>
      <w:r>
        <w:rPr>
          <w:rFonts w:ascii="Verdana" w:hAnsi="Verdana"/>
          <w:b/>
          <w:sz w:val="20"/>
          <w:szCs w:val="20"/>
        </w:rPr>
        <w:t>o</w:t>
      </w:r>
      <w:r w:rsidRPr="00675403">
        <w:rPr>
          <w:rFonts w:ascii="Verdana" w:hAnsi="Verdana"/>
          <w:b/>
          <w:sz w:val="20"/>
          <w:szCs w:val="20"/>
          <w:lang w:val="bg-BG"/>
        </w:rPr>
        <w:t xml:space="preserve">ф. </w:t>
      </w:r>
      <w:r w:rsidR="0064403A">
        <w:rPr>
          <w:rFonts w:ascii="Verdana" w:hAnsi="Verdana"/>
          <w:b/>
          <w:sz w:val="20"/>
          <w:szCs w:val="20"/>
          <w:lang w:val="bg-BG"/>
        </w:rPr>
        <w:t xml:space="preserve">д.т.н. </w:t>
      </w:r>
      <w:r>
        <w:rPr>
          <w:rFonts w:ascii="Verdana" w:hAnsi="Verdana"/>
          <w:b/>
          <w:sz w:val="20"/>
          <w:szCs w:val="20"/>
          <w:lang w:val="bg-BG"/>
        </w:rPr>
        <w:t xml:space="preserve">Юрий Симонов  </w:t>
      </w:r>
    </w:p>
    <w:p w:rsidR="00A767B6" w:rsidRPr="00FC7DA5" w:rsidRDefault="005E1D16" w:rsidP="003C5DB2">
      <w:pPr>
        <w:ind w:left="3969"/>
        <w:rPr>
          <w:rFonts w:ascii="Verdana" w:hAnsi="Verdana"/>
          <w:b/>
          <w:sz w:val="20"/>
          <w:szCs w:val="20"/>
          <w:lang w:val="bg-BG"/>
        </w:rPr>
      </w:pPr>
      <w:r w:rsidRPr="00675403">
        <w:rPr>
          <w:rFonts w:ascii="Verdana" w:hAnsi="Verdana"/>
          <w:i/>
          <w:sz w:val="20"/>
          <w:szCs w:val="20"/>
          <w:lang w:val="bg-BG"/>
        </w:rPr>
        <w:t xml:space="preserve">Технически </w:t>
      </w:r>
      <w:r w:rsidR="003C5DB2" w:rsidRPr="00675403">
        <w:rPr>
          <w:rFonts w:ascii="Verdana" w:hAnsi="Verdana"/>
          <w:i/>
          <w:sz w:val="20"/>
          <w:szCs w:val="20"/>
          <w:lang w:val="bg-BG"/>
        </w:rPr>
        <w:t xml:space="preserve">Университет </w:t>
      </w:r>
      <w:r w:rsidRPr="00675403">
        <w:rPr>
          <w:rFonts w:ascii="Verdana" w:hAnsi="Verdana"/>
          <w:i/>
          <w:sz w:val="20"/>
          <w:szCs w:val="20"/>
          <w:lang w:val="bg-BG"/>
        </w:rPr>
        <w:t>в ПЕРМ, Русия</w:t>
      </w:r>
    </w:p>
    <w:p w:rsidR="008E1635" w:rsidRPr="00675403" w:rsidRDefault="00E96DCE" w:rsidP="00BF4792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17.30</w:t>
      </w:r>
      <w:r w:rsidR="00CB1E09">
        <w:rPr>
          <w:rFonts w:ascii="Verdana" w:hAnsi="Verdana"/>
          <w:b/>
          <w:sz w:val="20"/>
          <w:szCs w:val="20"/>
          <w:lang w:val="bg-BG"/>
        </w:rPr>
        <w:t xml:space="preserve"> – </w:t>
      </w:r>
      <w:r w:rsidR="0095469D">
        <w:rPr>
          <w:rFonts w:ascii="Verdana" w:hAnsi="Verdana"/>
          <w:b/>
          <w:sz w:val="20"/>
          <w:szCs w:val="20"/>
          <w:lang w:val="bg-BG"/>
        </w:rPr>
        <w:t>18</w:t>
      </w:r>
      <w:r w:rsidR="00CB1E09" w:rsidRPr="00FC7DA5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>00</w:t>
      </w:r>
      <w:r w:rsidR="004F17F0" w:rsidRPr="004B7490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675403" w:rsidRPr="00675403">
        <w:rPr>
          <w:rFonts w:ascii="Verdana" w:hAnsi="Verdana"/>
          <w:sz w:val="20"/>
          <w:szCs w:val="20"/>
          <w:lang w:val="bg-BG"/>
        </w:rPr>
        <w:t>„</w:t>
      </w:r>
      <w:r w:rsidR="000A7358" w:rsidRPr="00675403">
        <w:rPr>
          <w:rFonts w:ascii="Verdana" w:hAnsi="Verdana"/>
          <w:sz w:val="20"/>
          <w:szCs w:val="20"/>
          <w:lang w:val="bg-BG"/>
        </w:rPr>
        <w:t>А</w:t>
      </w:r>
      <w:r w:rsidR="000A7358" w:rsidRPr="00675403">
        <w:rPr>
          <w:rFonts w:ascii="Verdana" w:hAnsi="Verdana"/>
          <w:sz w:val="20"/>
          <w:szCs w:val="20"/>
        </w:rPr>
        <w:t>RCELORMITAL</w:t>
      </w:r>
      <w:r w:rsidR="00675403">
        <w:rPr>
          <w:rFonts w:ascii="Verdana" w:hAnsi="Verdana"/>
          <w:sz w:val="20"/>
          <w:szCs w:val="20"/>
          <w:lang w:val="bg-BG"/>
        </w:rPr>
        <w:t xml:space="preserve"> - модерни технологии за производство на жп релси” </w:t>
      </w:r>
    </w:p>
    <w:p w:rsidR="006738B7" w:rsidRPr="005E1D16" w:rsidRDefault="00E42A0C" w:rsidP="003768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5E1D16">
        <w:rPr>
          <w:rFonts w:ascii="Verdana" w:hAnsi="Verdana"/>
          <w:b/>
          <w:sz w:val="20"/>
          <w:szCs w:val="20"/>
        </w:rPr>
        <w:tab/>
      </w:r>
      <w:r w:rsidR="005E1D16">
        <w:rPr>
          <w:rFonts w:ascii="Verdana" w:hAnsi="Verdana"/>
          <w:b/>
          <w:sz w:val="20"/>
          <w:szCs w:val="20"/>
        </w:rPr>
        <w:tab/>
      </w:r>
    </w:p>
    <w:p w:rsidR="00054E3E" w:rsidRDefault="0095469D" w:rsidP="00054E3E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>18</w:t>
      </w:r>
      <w:r w:rsidR="00CB1E09" w:rsidRPr="00FC7DA5">
        <w:rPr>
          <w:rFonts w:ascii="Verdana" w:hAnsi="Verdana"/>
          <w:b/>
          <w:sz w:val="20"/>
          <w:szCs w:val="20"/>
          <w:lang w:val="bg-BG"/>
        </w:rPr>
        <w:t>.</w:t>
      </w:r>
      <w:r w:rsidR="00E96DCE">
        <w:rPr>
          <w:rFonts w:ascii="Verdana" w:hAnsi="Verdana"/>
          <w:b/>
          <w:sz w:val="20"/>
          <w:szCs w:val="20"/>
          <w:lang w:val="bg-BG"/>
        </w:rPr>
        <w:t>00</w:t>
      </w:r>
      <w:r w:rsidR="00576399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CB1E09">
        <w:rPr>
          <w:rFonts w:ascii="Verdana" w:hAnsi="Verdana"/>
          <w:b/>
          <w:sz w:val="20"/>
          <w:szCs w:val="20"/>
          <w:lang w:val="bg-BG"/>
        </w:rPr>
        <w:t>– 1</w:t>
      </w:r>
      <w:r w:rsidR="00BF4792">
        <w:rPr>
          <w:rFonts w:ascii="Verdana" w:hAnsi="Verdana"/>
          <w:b/>
          <w:sz w:val="20"/>
          <w:szCs w:val="20"/>
          <w:lang w:val="bg-BG"/>
        </w:rPr>
        <w:t>8</w:t>
      </w:r>
      <w:r w:rsidR="00CB1E09" w:rsidRPr="00FC7DA5">
        <w:rPr>
          <w:rFonts w:ascii="Verdana" w:hAnsi="Verdana"/>
          <w:b/>
          <w:sz w:val="20"/>
          <w:szCs w:val="20"/>
          <w:lang w:val="bg-BG"/>
        </w:rPr>
        <w:t>.</w:t>
      </w:r>
      <w:r w:rsidR="00E96DCE">
        <w:rPr>
          <w:rFonts w:ascii="Verdana" w:hAnsi="Verdana"/>
          <w:b/>
          <w:sz w:val="20"/>
          <w:szCs w:val="20"/>
          <w:lang w:val="bg-BG"/>
        </w:rPr>
        <w:t>30</w:t>
      </w:r>
      <w:r w:rsidR="00576399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054E3E" w:rsidRPr="00054E3E">
        <w:rPr>
          <w:rFonts w:ascii="Verdana" w:hAnsi="Verdana"/>
          <w:sz w:val="20"/>
          <w:szCs w:val="20"/>
          <w:lang w:val="bg-BG"/>
        </w:rPr>
        <w:t>„</w:t>
      </w:r>
      <w:r w:rsidR="00054E3E">
        <w:rPr>
          <w:rFonts w:ascii="Verdana" w:hAnsi="Verdana"/>
          <w:sz w:val="20"/>
          <w:szCs w:val="20"/>
          <w:lang w:val="bg-BG"/>
        </w:rPr>
        <w:t>Системи за контрол на заварени релсови съединения и жп стрелки”</w:t>
      </w:r>
    </w:p>
    <w:p w:rsidR="00782C3C" w:rsidRDefault="007966F1" w:rsidP="003C5DB2">
      <w:pPr>
        <w:ind w:left="5040" w:hanging="107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t>д-р Виктор</w:t>
      </w:r>
      <w:r w:rsidR="00782C3C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="00782C3C">
        <w:rPr>
          <w:rFonts w:ascii="Verdana" w:hAnsi="Verdana"/>
          <w:b/>
          <w:sz w:val="20"/>
          <w:szCs w:val="20"/>
          <w:lang w:val="bg-BG"/>
        </w:rPr>
        <w:t>Лончак</w:t>
      </w:r>
      <w:proofErr w:type="spellEnd"/>
    </w:p>
    <w:p w:rsidR="007966F1" w:rsidRPr="007966F1" w:rsidRDefault="007966F1" w:rsidP="007966F1">
      <w:pPr>
        <w:ind w:left="4809" w:hanging="8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sz w:val="20"/>
          <w:szCs w:val="20"/>
          <w:lang w:val="bg-BG"/>
        </w:rPr>
        <w:t>Директор  в НПП РДМ</w:t>
      </w:r>
      <w:r w:rsidRPr="00054E3E">
        <w:rPr>
          <w:rFonts w:ascii="Verdana" w:hAnsi="Verdana"/>
          <w:i/>
          <w:sz w:val="20"/>
          <w:szCs w:val="20"/>
          <w:lang w:val="bg-BG"/>
        </w:rPr>
        <w:t xml:space="preserve">, </w:t>
      </w:r>
      <w:r>
        <w:rPr>
          <w:rFonts w:ascii="Verdana" w:hAnsi="Verdana"/>
          <w:i/>
          <w:sz w:val="20"/>
          <w:szCs w:val="20"/>
          <w:lang w:val="bg-BG"/>
        </w:rPr>
        <w:t>Молдова</w:t>
      </w:r>
    </w:p>
    <w:p w:rsidR="00156FEE" w:rsidRPr="003C5DB2" w:rsidRDefault="00E2774A" w:rsidP="003C5DB2">
      <w:pPr>
        <w:ind w:left="5040" w:hanging="1071"/>
        <w:rPr>
          <w:rFonts w:ascii="Verdana" w:hAnsi="Verdana"/>
          <w:b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Евгени</w:t>
      </w:r>
      <w:r w:rsidR="00054E3E" w:rsidRPr="00054E3E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Самчук</w:t>
      </w:r>
      <w:proofErr w:type="spellEnd"/>
      <w:r w:rsidR="00054E3E" w:rsidRPr="00054E3E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C5DB2">
        <w:rPr>
          <w:rFonts w:ascii="Verdana" w:hAnsi="Verdana"/>
          <w:b/>
          <w:sz w:val="20"/>
          <w:szCs w:val="20"/>
          <w:lang w:val="bg-BG"/>
        </w:rPr>
        <w:t xml:space="preserve">, </w:t>
      </w:r>
      <w:r>
        <w:rPr>
          <w:rFonts w:ascii="Verdana" w:hAnsi="Verdana"/>
          <w:b/>
          <w:sz w:val="20"/>
          <w:szCs w:val="20"/>
          <w:lang w:val="bg-BG"/>
        </w:rPr>
        <w:t>Игор</w:t>
      </w:r>
      <w:r w:rsidR="00054E3E" w:rsidRPr="00054E3E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Буслаев</w:t>
      </w:r>
      <w:proofErr w:type="spellEnd"/>
      <w:r w:rsidR="00054E3E" w:rsidRPr="00054E3E">
        <w:rPr>
          <w:rFonts w:ascii="Verdana" w:hAnsi="Verdana"/>
          <w:i/>
          <w:sz w:val="20"/>
          <w:szCs w:val="20"/>
          <w:lang w:val="bg-BG"/>
        </w:rPr>
        <w:t xml:space="preserve"> </w:t>
      </w:r>
    </w:p>
    <w:p w:rsidR="00BF4792" w:rsidRPr="00054E3E" w:rsidRDefault="00E2774A" w:rsidP="003C5DB2">
      <w:pPr>
        <w:ind w:left="4809" w:hanging="84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>НПП РДМ</w:t>
      </w:r>
      <w:r w:rsidRPr="00054E3E">
        <w:rPr>
          <w:rFonts w:ascii="Verdana" w:hAnsi="Verdana"/>
          <w:i/>
          <w:sz w:val="20"/>
          <w:szCs w:val="20"/>
          <w:lang w:val="bg-BG"/>
        </w:rPr>
        <w:t xml:space="preserve">, </w:t>
      </w:r>
      <w:r>
        <w:rPr>
          <w:rFonts w:ascii="Verdana" w:hAnsi="Verdana"/>
          <w:i/>
          <w:sz w:val="20"/>
          <w:szCs w:val="20"/>
          <w:lang w:val="bg-BG"/>
        </w:rPr>
        <w:t>Молдова</w:t>
      </w:r>
    </w:p>
    <w:p w:rsidR="003C76C5" w:rsidRPr="008501EA" w:rsidRDefault="00BF4792" w:rsidP="0027401C">
      <w:pPr>
        <w:ind w:left="1701" w:hanging="1701"/>
        <w:rPr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18.</w:t>
      </w:r>
      <w:r w:rsidR="00E96DCE">
        <w:rPr>
          <w:rFonts w:ascii="Verdana" w:hAnsi="Verdana"/>
          <w:b/>
          <w:sz w:val="20"/>
          <w:szCs w:val="20"/>
          <w:lang w:val="ru-RU"/>
        </w:rPr>
        <w:t>30</w:t>
      </w:r>
      <w:r>
        <w:rPr>
          <w:rFonts w:ascii="Verdana" w:hAnsi="Verdana"/>
          <w:b/>
          <w:sz w:val="20"/>
          <w:szCs w:val="20"/>
          <w:lang w:val="bg-BG"/>
        </w:rPr>
        <w:t xml:space="preserve"> – </w:t>
      </w:r>
      <w:r w:rsidR="00E96DCE">
        <w:rPr>
          <w:rFonts w:ascii="Verdana" w:hAnsi="Verdana"/>
          <w:b/>
          <w:sz w:val="20"/>
          <w:szCs w:val="20"/>
          <w:lang w:val="ru-RU"/>
        </w:rPr>
        <w:t>19</w:t>
      </w:r>
      <w:r>
        <w:rPr>
          <w:rFonts w:ascii="Verdana" w:hAnsi="Verdana"/>
          <w:b/>
          <w:sz w:val="20"/>
          <w:szCs w:val="20"/>
          <w:lang w:val="bg-BG"/>
        </w:rPr>
        <w:t>.</w:t>
      </w:r>
      <w:r w:rsidR="00E96DCE">
        <w:rPr>
          <w:rFonts w:ascii="Verdana" w:hAnsi="Verdana"/>
          <w:b/>
          <w:sz w:val="20"/>
          <w:szCs w:val="20"/>
          <w:lang w:val="ru-RU"/>
        </w:rPr>
        <w:t>00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5E1D16" w:rsidRPr="00054E3E">
        <w:rPr>
          <w:rFonts w:ascii="Verdana" w:hAnsi="Verdana"/>
          <w:sz w:val="20"/>
          <w:szCs w:val="20"/>
          <w:lang w:val="bg-BG"/>
        </w:rPr>
        <w:t>„</w:t>
      </w:r>
      <w:r w:rsidR="00B56E93" w:rsidRPr="00B56E93">
        <w:rPr>
          <w:rFonts w:ascii="Verdana" w:hAnsi="Verdana"/>
          <w:sz w:val="20"/>
          <w:szCs w:val="20"/>
          <w:lang w:val="bg-BG"/>
        </w:rPr>
        <w:t xml:space="preserve">Релсови </w:t>
      </w:r>
      <w:proofErr w:type="spellStart"/>
      <w:r w:rsidR="00B56E93" w:rsidRPr="00B56E93">
        <w:rPr>
          <w:rFonts w:ascii="Verdana" w:hAnsi="Verdana"/>
          <w:sz w:val="20"/>
          <w:szCs w:val="20"/>
          <w:lang w:val="bg-BG"/>
        </w:rPr>
        <w:t>скрепления</w:t>
      </w:r>
      <w:proofErr w:type="spellEnd"/>
      <w:r w:rsidR="00B56E93" w:rsidRPr="00B56E93">
        <w:rPr>
          <w:rFonts w:ascii="Verdana" w:hAnsi="Verdana"/>
          <w:sz w:val="20"/>
          <w:szCs w:val="20"/>
          <w:lang w:val="bg-BG"/>
        </w:rPr>
        <w:t xml:space="preserve">, оптимизирани за по-бързо монтиране и по-малко </w:t>
      </w:r>
      <w:r w:rsidR="00B56E93">
        <w:rPr>
          <w:rFonts w:ascii="Verdana" w:hAnsi="Verdana"/>
          <w:sz w:val="20"/>
          <w:szCs w:val="20"/>
          <w:lang w:val="bg-BG"/>
        </w:rPr>
        <w:t xml:space="preserve">        </w:t>
      </w:r>
      <w:r w:rsidR="0027401C">
        <w:rPr>
          <w:rFonts w:ascii="Verdana" w:hAnsi="Verdana"/>
          <w:sz w:val="20"/>
          <w:szCs w:val="20"/>
          <w:lang w:val="bg-BG"/>
        </w:rPr>
        <w:t xml:space="preserve">      </w:t>
      </w:r>
      <w:r w:rsidR="00B56E93" w:rsidRPr="00B56E93">
        <w:rPr>
          <w:rFonts w:ascii="Verdana" w:hAnsi="Verdana"/>
          <w:sz w:val="20"/>
          <w:szCs w:val="20"/>
          <w:lang w:val="bg-BG"/>
        </w:rPr>
        <w:t>разходи за поддържане</w:t>
      </w:r>
      <w:r w:rsidR="00B56E93">
        <w:rPr>
          <w:rFonts w:ascii="Verdana" w:hAnsi="Verdana"/>
          <w:sz w:val="20"/>
          <w:szCs w:val="20"/>
          <w:lang w:val="bg-BG"/>
        </w:rPr>
        <w:t>”</w:t>
      </w:r>
    </w:p>
    <w:p w:rsidR="00156FEE" w:rsidRDefault="00EB0B12" w:rsidP="003C5DB2">
      <w:pPr>
        <w:ind w:left="5040" w:hanging="1071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EB0B12">
        <w:rPr>
          <w:rFonts w:ascii="Verdana" w:hAnsi="Verdana"/>
          <w:b/>
          <w:sz w:val="20"/>
          <w:szCs w:val="20"/>
          <w:lang w:val="bg-BG"/>
        </w:rPr>
        <w:t>Steven</w:t>
      </w:r>
      <w:proofErr w:type="spellEnd"/>
      <w:r w:rsidRPr="00EB0B12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B0B12">
        <w:rPr>
          <w:rFonts w:ascii="Verdana" w:hAnsi="Verdana"/>
          <w:b/>
          <w:sz w:val="20"/>
          <w:szCs w:val="20"/>
          <w:lang w:val="bg-BG"/>
        </w:rPr>
        <w:t>Curphey</w:t>
      </w:r>
      <w:proofErr w:type="spellEnd"/>
    </w:p>
    <w:p w:rsidR="00EB0B12" w:rsidRDefault="00F85E99" w:rsidP="003C5DB2">
      <w:pPr>
        <w:ind w:left="5040" w:hanging="1071"/>
        <w:rPr>
          <w:rFonts w:ascii="Verdana" w:hAnsi="Verdana"/>
          <w:i/>
          <w:sz w:val="20"/>
          <w:szCs w:val="20"/>
          <w:lang w:val="bg-BG"/>
        </w:rPr>
      </w:pPr>
      <w:proofErr w:type="spellStart"/>
      <w:r w:rsidRPr="00156FEE">
        <w:rPr>
          <w:rFonts w:ascii="Verdana" w:hAnsi="Verdana"/>
          <w:i/>
          <w:sz w:val="20"/>
          <w:szCs w:val="20"/>
        </w:rPr>
        <w:t>Pandrol</w:t>
      </w:r>
      <w:proofErr w:type="spellEnd"/>
      <w:r w:rsidR="008D62CA">
        <w:rPr>
          <w:rFonts w:ascii="Verdana" w:hAnsi="Verdana"/>
          <w:i/>
          <w:sz w:val="20"/>
          <w:szCs w:val="20"/>
          <w:lang w:val="bg-BG"/>
        </w:rPr>
        <w:t>,</w:t>
      </w:r>
      <w:r w:rsidRPr="00156FEE">
        <w:rPr>
          <w:rFonts w:ascii="Verdana" w:hAnsi="Verdana"/>
          <w:i/>
          <w:sz w:val="20"/>
          <w:szCs w:val="20"/>
        </w:rPr>
        <w:t xml:space="preserve"> </w:t>
      </w:r>
      <w:r w:rsidR="008D62CA">
        <w:rPr>
          <w:rFonts w:ascii="Verdana" w:hAnsi="Verdana"/>
          <w:i/>
          <w:sz w:val="20"/>
          <w:szCs w:val="20"/>
        </w:rPr>
        <w:t>Great Britain</w:t>
      </w:r>
    </w:p>
    <w:p w:rsidR="003C5DB2" w:rsidRPr="003C5DB2" w:rsidRDefault="003C5DB2" w:rsidP="003C5DB2">
      <w:pPr>
        <w:ind w:left="5040" w:hanging="1071"/>
        <w:rPr>
          <w:rFonts w:ascii="Verdana" w:hAnsi="Verdana"/>
          <w:i/>
          <w:sz w:val="20"/>
          <w:szCs w:val="20"/>
          <w:lang w:val="bg-BG"/>
        </w:rPr>
      </w:pPr>
    </w:p>
    <w:p w:rsidR="003C5DB2" w:rsidRDefault="00E96DCE" w:rsidP="00376880">
      <w:pPr>
        <w:rPr>
          <w:rFonts w:ascii="Verdana" w:hAnsi="Verdana"/>
          <w:b/>
          <w:sz w:val="20"/>
          <w:szCs w:val="20"/>
          <w:u w:val="single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19</w:t>
      </w:r>
      <w:r w:rsidR="003C76C5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>00</w:t>
      </w:r>
      <w:r w:rsidR="003C76C5">
        <w:rPr>
          <w:rFonts w:ascii="Verdana" w:hAnsi="Verdana"/>
          <w:b/>
          <w:sz w:val="20"/>
          <w:szCs w:val="20"/>
          <w:lang w:val="bg-BG"/>
        </w:rPr>
        <w:t xml:space="preserve"> – </w:t>
      </w:r>
      <w:r w:rsidR="003C76C5" w:rsidRPr="000B670E">
        <w:rPr>
          <w:rFonts w:ascii="Verdana" w:hAnsi="Verdana"/>
          <w:b/>
          <w:sz w:val="20"/>
          <w:szCs w:val="20"/>
          <w:lang w:val="ru-RU"/>
        </w:rPr>
        <w:t>19</w:t>
      </w:r>
      <w:r w:rsidR="003C76C5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>30</w:t>
      </w:r>
      <w:r w:rsidR="003C76C5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4403A" w:rsidRPr="00F92E04">
        <w:rPr>
          <w:rFonts w:ascii="Verdana" w:hAnsi="Verdana"/>
          <w:b/>
          <w:sz w:val="20"/>
          <w:szCs w:val="20"/>
          <w:u w:val="single"/>
          <w:lang w:val="bg-BG"/>
        </w:rPr>
        <w:t>ДИСКУСИЯ И ЗАКРИВАНЕ НА ФОРУМА</w:t>
      </w:r>
    </w:p>
    <w:p w:rsidR="00E622B4" w:rsidRPr="00F92E04" w:rsidRDefault="00E622B4" w:rsidP="00376880">
      <w:pPr>
        <w:rPr>
          <w:rFonts w:ascii="Verdana" w:hAnsi="Verdana"/>
          <w:color w:val="1F497D"/>
          <w:sz w:val="20"/>
          <w:szCs w:val="20"/>
          <w:lang w:val="bg-BG"/>
        </w:rPr>
      </w:pPr>
    </w:p>
    <w:p w:rsidR="00B31422" w:rsidRPr="008501EA" w:rsidRDefault="00F92E04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20</w:t>
      </w:r>
      <w:r w:rsidR="00CB1E09" w:rsidRPr="00FC7DA5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>00</w:t>
      </w:r>
      <w:r w:rsidR="00576399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C3E83" w:rsidRPr="004B7490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C3E83" w:rsidRPr="0064403A">
        <w:rPr>
          <w:rFonts w:ascii="Verdana" w:hAnsi="Verdana"/>
          <w:b/>
          <w:sz w:val="20"/>
          <w:szCs w:val="20"/>
          <w:u w:val="single"/>
          <w:lang w:val="bg-BG"/>
        </w:rPr>
        <w:t>Коктейл</w:t>
      </w:r>
      <w:r w:rsidR="00782C3C">
        <w:rPr>
          <w:rFonts w:ascii="Verdana" w:hAnsi="Verdana"/>
          <w:b/>
          <w:sz w:val="20"/>
          <w:szCs w:val="20"/>
          <w:lang w:val="bg-BG"/>
        </w:rPr>
        <w:t xml:space="preserve"> </w:t>
      </w:r>
    </w:p>
    <w:sectPr w:rsidR="00B31422" w:rsidRPr="008501EA" w:rsidSect="004219F4">
      <w:footerReference w:type="even" r:id="rId15"/>
      <w:footerReference w:type="default" r:id="rId16"/>
      <w:pgSz w:w="11909" w:h="16834" w:code="9"/>
      <w:pgMar w:top="1134" w:right="994" w:bottom="1474" w:left="902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5A" w:rsidRDefault="00313B5A">
      <w:r>
        <w:separator/>
      </w:r>
    </w:p>
  </w:endnote>
  <w:endnote w:type="continuationSeparator" w:id="0">
    <w:p w:rsidR="00313B5A" w:rsidRDefault="003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99" w:rsidRDefault="006C0CAB" w:rsidP="004F1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B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B99" w:rsidRDefault="00AB3B99" w:rsidP="004F17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99" w:rsidRDefault="006C0CAB" w:rsidP="004F1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B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C47">
      <w:rPr>
        <w:rStyle w:val="PageNumber"/>
        <w:noProof/>
      </w:rPr>
      <w:t>2</w:t>
    </w:r>
    <w:r>
      <w:rPr>
        <w:rStyle w:val="PageNumber"/>
      </w:rPr>
      <w:fldChar w:fldCharType="end"/>
    </w:r>
  </w:p>
  <w:p w:rsidR="00AB3B99" w:rsidRDefault="00AB3B99" w:rsidP="004F17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5A" w:rsidRDefault="00313B5A">
      <w:r>
        <w:separator/>
      </w:r>
    </w:p>
  </w:footnote>
  <w:footnote w:type="continuationSeparator" w:id="0">
    <w:p w:rsidR="00313B5A" w:rsidRDefault="0031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8EF"/>
    <w:multiLevelType w:val="hybridMultilevel"/>
    <w:tmpl w:val="2F38D356"/>
    <w:lvl w:ilvl="0" w:tplc="44D0404A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D033F"/>
    <w:multiLevelType w:val="hybridMultilevel"/>
    <w:tmpl w:val="B232A766"/>
    <w:lvl w:ilvl="0" w:tplc="904881FE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2640" w:hanging="360"/>
      </w:pPr>
    </w:lvl>
    <w:lvl w:ilvl="2" w:tplc="0402001B">
      <w:start w:val="1"/>
      <w:numFmt w:val="lowerRoman"/>
      <w:lvlText w:val="%3."/>
      <w:lvlJc w:val="right"/>
      <w:pPr>
        <w:ind w:left="3360" w:hanging="180"/>
      </w:pPr>
    </w:lvl>
    <w:lvl w:ilvl="3" w:tplc="0402000F">
      <w:start w:val="1"/>
      <w:numFmt w:val="decimal"/>
      <w:lvlText w:val="%4."/>
      <w:lvlJc w:val="left"/>
      <w:pPr>
        <w:ind w:left="4080" w:hanging="360"/>
      </w:pPr>
    </w:lvl>
    <w:lvl w:ilvl="4" w:tplc="04020019">
      <w:start w:val="1"/>
      <w:numFmt w:val="lowerLetter"/>
      <w:lvlText w:val="%5."/>
      <w:lvlJc w:val="left"/>
      <w:pPr>
        <w:ind w:left="4800" w:hanging="360"/>
      </w:pPr>
    </w:lvl>
    <w:lvl w:ilvl="5" w:tplc="0402001B">
      <w:start w:val="1"/>
      <w:numFmt w:val="lowerRoman"/>
      <w:lvlText w:val="%6."/>
      <w:lvlJc w:val="right"/>
      <w:pPr>
        <w:ind w:left="5520" w:hanging="180"/>
      </w:pPr>
    </w:lvl>
    <w:lvl w:ilvl="6" w:tplc="0402000F">
      <w:start w:val="1"/>
      <w:numFmt w:val="decimal"/>
      <w:lvlText w:val="%7."/>
      <w:lvlJc w:val="left"/>
      <w:pPr>
        <w:ind w:left="6240" w:hanging="360"/>
      </w:pPr>
    </w:lvl>
    <w:lvl w:ilvl="7" w:tplc="04020019">
      <w:start w:val="1"/>
      <w:numFmt w:val="lowerLetter"/>
      <w:lvlText w:val="%8."/>
      <w:lvlJc w:val="left"/>
      <w:pPr>
        <w:ind w:left="6960" w:hanging="360"/>
      </w:pPr>
    </w:lvl>
    <w:lvl w:ilvl="8" w:tplc="0402001B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BBE0B22"/>
    <w:multiLevelType w:val="hybridMultilevel"/>
    <w:tmpl w:val="30F8F0AE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15"/>
    <w:rsid w:val="00033C15"/>
    <w:rsid w:val="0004165F"/>
    <w:rsid w:val="0005156F"/>
    <w:rsid w:val="00051E42"/>
    <w:rsid w:val="00054E3E"/>
    <w:rsid w:val="00094839"/>
    <w:rsid w:val="000A7358"/>
    <w:rsid w:val="000B670E"/>
    <w:rsid w:val="000C03BE"/>
    <w:rsid w:val="000C27E2"/>
    <w:rsid w:val="000E00BB"/>
    <w:rsid w:val="000F03FB"/>
    <w:rsid w:val="001221C3"/>
    <w:rsid w:val="001420CB"/>
    <w:rsid w:val="00156FEE"/>
    <w:rsid w:val="001622EB"/>
    <w:rsid w:val="001627A7"/>
    <w:rsid w:val="00170452"/>
    <w:rsid w:val="00187676"/>
    <w:rsid w:val="001915B6"/>
    <w:rsid w:val="00197B1E"/>
    <w:rsid w:val="001C42D9"/>
    <w:rsid w:val="001D50E6"/>
    <w:rsid w:val="001E2C21"/>
    <w:rsid w:val="00260953"/>
    <w:rsid w:val="00260982"/>
    <w:rsid w:val="00262EB0"/>
    <w:rsid w:val="0027401C"/>
    <w:rsid w:val="00286705"/>
    <w:rsid w:val="002904FB"/>
    <w:rsid w:val="002A60A7"/>
    <w:rsid w:val="002E51A4"/>
    <w:rsid w:val="00313B5A"/>
    <w:rsid w:val="003224B0"/>
    <w:rsid w:val="00335F47"/>
    <w:rsid w:val="00361C47"/>
    <w:rsid w:val="003728F2"/>
    <w:rsid w:val="00374470"/>
    <w:rsid w:val="00376880"/>
    <w:rsid w:val="00385344"/>
    <w:rsid w:val="00392396"/>
    <w:rsid w:val="003C4BAD"/>
    <w:rsid w:val="003C53FE"/>
    <w:rsid w:val="003C5DB2"/>
    <w:rsid w:val="003C76C5"/>
    <w:rsid w:val="00403098"/>
    <w:rsid w:val="0040591E"/>
    <w:rsid w:val="00406C9F"/>
    <w:rsid w:val="004142F4"/>
    <w:rsid w:val="004219F4"/>
    <w:rsid w:val="004524F6"/>
    <w:rsid w:val="004566C3"/>
    <w:rsid w:val="004737A1"/>
    <w:rsid w:val="00475452"/>
    <w:rsid w:val="00483003"/>
    <w:rsid w:val="004A3630"/>
    <w:rsid w:val="004B7490"/>
    <w:rsid w:val="004C3E4B"/>
    <w:rsid w:val="004E03A7"/>
    <w:rsid w:val="004F17F0"/>
    <w:rsid w:val="004F7B76"/>
    <w:rsid w:val="005113DC"/>
    <w:rsid w:val="00520BD2"/>
    <w:rsid w:val="00536E14"/>
    <w:rsid w:val="00550E63"/>
    <w:rsid w:val="00554D88"/>
    <w:rsid w:val="005575C4"/>
    <w:rsid w:val="005639BA"/>
    <w:rsid w:val="00576399"/>
    <w:rsid w:val="005C0C5C"/>
    <w:rsid w:val="005C2C98"/>
    <w:rsid w:val="005C7190"/>
    <w:rsid w:val="005D1CE0"/>
    <w:rsid w:val="005D2B2A"/>
    <w:rsid w:val="005D333E"/>
    <w:rsid w:val="005D34F5"/>
    <w:rsid w:val="005D5F8C"/>
    <w:rsid w:val="005E1D16"/>
    <w:rsid w:val="005E377B"/>
    <w:rsid w:val="005F0C1E"/>
    <w:rsid w:val="005F53F6"/>
    <w:rsid w:val="00607761"/>
    <w:rsid w:val="006120CE"/>
    <w:rsid w:val="00612318"/>
    <w:rsid w:val="00636218"/>
    <w:rsid w:val="00640213"/>
    <w:rsid w:val="0064403A"/>
    <w:rsid w:val="006738B7"/>
    <w:rsid w:val="00675403"/>
    <w:rsid w:val="00675486"/>
    <w:rsid w:val="006843DA"/>
    <w:rsid w:val="006A18E2"/>
    <w:rsid w:val="006A3FA8"/>
    <w:rsid w:val="006C0CAB"/>
    <w:rsid w:val="006C13C8"/>
    <w:rsid w:val="006D059C"/>
    <w:rsid w:val="006D1225"/>
    <w:rsid w:val="006F05EA"/>
    <w:rsid w:val="006F061D"/>
    <w:rsid w:val="006F0C6D"/>
    <w:rsid w:val="00715386"/>
    <w:rsid w:val="00744FEB"/>
    <w:rsid w:val="00754978"/>
    <w:rsid w:val="00775DCB"/>
    <w:rsid w:val="00781EBC"/>
    <w:rsid w:val="00782C3C"/>
    <w:rsid w:val="007848D6"/>
    <w:rsid w:val="00790FCE"/>
    <w:rsid w:val="007948A7"/>
    <w:rsid w:val="007965BF"/>
    <w:rsid w:val="007966F1"/>
    <w:rsid w:val="007C031C"/>
    <w:rsid w:val="007E4961"/>
    <w:rsid w:val="00844BBD"/>
    <w:rsid w:val="008501EA"/>
    <w:rsid w:val="008A56EC"/>
    <w:rsid w:val="008A7974"/>
    <w:rsid w:val="008B13A7"/>
    <w:rsid w:val="008B379A"/>
    <w:rsid w:val="008B7FF8"/>
    <w:rsid w:val="008D62CA"/>
    <w:rsid w:val="008E1635"/>
    <w:rsid w:val="008F0ECA"/>
    <w:rsid w:val="008F1502"/>
    <w:rsid w:val="008F5571"/>
    <w:rsid w:val="00902413"/>
    <w:rsid w:val="009163EC"/>
    <w:rsid w:val="00917D56"/>
    <w:rsid w:val="00944652"/>
    <w:rsid w:val="0095469D"/>
    <w:rsid w:val="00956C25"/>
    <w:rsid w:val="00961320"/>
    <w:rsid w:val="009B4BAB"/>
    <w:rsid w:val="009C00D3"/>
    <w:rsid w:val="009C3E83"/>
    <w:rsid w:val="009C51D2"/>
    <w:rsid w:val="009C609F"/>
    <w:rsid w:val="009E5C62"/>
    <w:rsid w:val="009E7D41"/>
    <w:rsid w:val="00A11365"/>
    <w:rsid w:val="00A22A0E"/>
    <w:rsid w:val="00A3069A"/>
    <w:rsid w:val="00A42105"/>
    <w:rsid w:val="00A57F81"/>
    <w:rsid w:val="00A6522F"/>
    <w:rsid w:val="00A767B6"/>
    <w:rsid w:val="00A81A78"/>
    <w:rsid w:val="00A859D8"/>
    <w:rsid w:val="00AA1F11"/>
    <w:rsid w:val="00AA57DA"/>
    <w:rsid w:val="00AB3B99"/>
    <w:rsid w:val="00AC5063"/>
    <w:rsid w:val="00AD003C"/>
    <w:rsid w:val="00AE70BC"/>
    <w:rsid w:val="00AF3C5D"/>
    <w:rsid w:val="00B027BB"/>
    <w:rsid w:val="00B31422"/>
    <w:rsid w:val="00B314FD"/>
    <w:rsid w:val="00B33011"/>
    <w:rsid w:val="00B514D9"/>
    <w:rsid w:val="00B52F48"/>
    <w:rsid w:val="00B56E93"/>
    <w:rsid w:val="00B6275D"/>
    <w:rsid w:val="00B663A8"/>
    <w:rsid w:val="00B71E5B"/>
    <w:rsid w:val="00BE290A"/>
    <w:rsid w:val="00BF4792"/>
    <w:rsid w:val="00C114ED"/>
    <w:rsid w:val="00C21127"/>
    <w:rsid w:val="00C25F07"/>
    <w:rsid w:val="00C409B7"/>
    <w:rsid w:val="00C87FCE"/>
    <w:rsid w:val="00C92AAC"/>
    <w:rsid w:val="00CA6F27"/>
    <w:rsid w:val="00CB1E09"/>
    <w:rsid w:val="00CB48D5"/>
    <w:rsid w:val="00CE29AE"/>
    <w:rsid w:val="00CF7158"/>
    <w:rsid w:val="00CF726C"/>
    <w:rsid w:val="00D13743"/>
    <w:rsid w:val="00D24937"/>
    <w:rsid w:val="00D64E57"/>
    <w:rsid w:val="00D6616D"/>
    <w:rsid w:val="00D84541"/>
    <w:rsid w:val="00D84602"/>
    <w:rsid w:val="00DC1575"/>
    <w:rsid w:val="00DD33F2"/>
    <w:rsid w:val="00DD430D"/>
    <w:rsid w:val="00DD49AC"/>
    <w:rsid w:val="00E01E91"/>
    <w:rsid w:val="00E2774A"/>
    <w:rsid w:val="00E42A0C"/>
    <w:rsid w:val="00E52BCB"/>
    <w:rsid w:val="00E622B4"/>
    <w:rsid w:val="00E82C37"/>
    <w:rsid w:val="00E94291"/>
    <w:rsid w:val="00E96DCE"/>
    <w:rsid w:val="00EB0B12"/>
    <w:rsid w:val="00EB5722"/>
    <w:rsid w:val="00EC5962"/>
    <w:rsid w:val="00ED416A"/>
    <w:rsid w:val="00EE1C8F"/>
    <w:rsid w:val="00EE1EE6"/>
    <w:rsid w:val="00EE627D"/>
    <w:rsid w:val="00EE7B20"/>
    <w:rsid w:val="00F03922"/>
    <w:rsid w:val="00F319A0"/>
    <w:rsid w:val="00F34949"/>
    <w:rsid w:val="00F674C4"/>
    <w:rsid w:val="00F75CF2"/>
    <w:rsid w:val="00F77722"/>
    <w:rsid w:val="00F85E99"/>
    <w:rsid w:val="00F877FD"/>
    <w:rsid w:val="00F87E25"/>
    <w:rsid w:val="00F92E04"/>
    <w:rsid w:val="00FA0B58"/>
    <w:rsid w:val="00FA46CD"/>
    <w:rsid w:val="00FA78C2"/>
    <w:rsid w:val="00FB3174"/>
    <w:rsid w:val="00FC7DA5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815"/>
    <w:rPr>
      <w:rFonts w:ascii="Courier New" w:hAnsi="Courier New" w:cs="Courier New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58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815"/>
    <w:rPr>
      <w:color w:val="0000FF"/>
      <w:u w:val="single"/>
    </w:rPr>
  </w:style>
  <w:style w:type="paragraph" w:styleId="Header">
    <w:name w:val="header"/>
    <w:basedOn w:val="Normal"/>
    <w:rsid w:val="00FF581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52BCB"/>
    <w:pPr>
      <w:ind w:left="540" w:right="29"/>
      <w:jc w:val="center"/>
    </w:pPr>
    <w:rPr>
      <w:rFonts w:ascii="Times New Roman" w:hAnsi="Times New Roman" w:cs="Times New Roman"/>
      <w:b/>
      <w:i/>
      <w:sz w:val="28"/>
      <w:szCs w:val="20"/>
      <w:lang w:val="bg-BG" w:eastAsia="bg-BG"/>
    </w:rPr>
  </w:style>
  <w:style w:type="paragraph" w:styleId="BodyText3">
    <w:name w:val="Body Text 3"/>
    <w:basedOn w:val="Normal"/>
    <w:rsid w:val="00E52BCB"/>
    <w:pPr>
      <w:jc w:val="center"/>
    </w:pPr>
    <w:rPr>
      <w:rFonts w:ascii="Times New Roman" w:hAnsi="Times New Roman" w:cs="Times New Roman"/>
      <w:b/>
      <w:bCs/>
      <w:sz w:val="28"/>
      <w:lang w:val="bg-BG"/>
    </w:rPr>
  </w:style>
  <w:style w:type="character" w:styleId="PageNumber">
    <w:name w:val="page number"/>
    <w:basedOn w:val="DefaultParagraphFont"/>
    <w:rsid w:val="004F17F0"/>
  </w:style>
  <w:style w:type="paragraph" w:styleId="NormalWeb">
    <w:name w:val="Normal (Web)"/>
    <w:basedOn w:val="Normal"/>
    <w:uiPriority w:val="99"/>
    <w:unhideWhenUsed/>
    <w:rsid w:val="007E49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wffiletext">
    <w:name w:val="wf_file_text"/>
    <w:basedOn w:val="DefaultParagraphFont"/>
    <w:rsid w:val="003C4BAD"/>
  </w:style>
  <w:style w:type="character" w:customStyle="1" w:styleId="FontStyle28">
    <w:name w:val="Font Style28"/>
    <w:uiPriority w:val="99"/>
    <w:rsid w:val="004C3E4B"/>
    <w:rPr>
      <w:rFonts w:ascii="Arial" w:hAnsi="Arial"/>
      <w:b/>
      <w:sz w:val="16"/>
    </w:rPr>
  </w:style>
  <w:style w:type="paragraph" w:customStyle="1" w:styleId="Style12">
    <w:name w:val="Style12"/>
    <w:basedOn w:val="Normal"/>
    <w:uiPriority w:val="99"/>
    <w:rsid w:val="007948A7"/>
    <w:pPr>
      <w:widowControl w:val="0"/>
      <w:autoSpaceDE w:val="0"/>
      <w:autoSpaceDN w:val="0"/>
      <w:adjustRightInd w:val="0"/>
      <w:spacing w:line="177" w:lineRule="exact"/>
      <w:jc w:val="both"/>
    </w:pPr>
    <w:rPr>
      <w:rFonts w:ascii="Bookman Old Style" w:hAnsi="Bookman Old Style" w:cs="Times New Roman"/>
      <w:sz w:val="24"/>
      <w:lang w:val="bg-BG" w:eastAsia="bg-BG"/>
    </w:rPr>
  </w:style>
  <w:style w:type="character" w:customStyle="1" w:styleId="FontStyle27">
    <w:name w:val="Font Style27"/>
    <w:rsid w:val="00E96DCE"/>
    <w:rPr>
      <w:rFonts w:ascii="Arial" w:hAnsi="Arial"/>
      <w:sz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3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3FA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05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815"/>
    <w:rPr>
      <w:rFonts w:ascii="Courier New" w:hAnsi="Courier New" w:cs="Courier New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58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815"/>
    <w:rPr>
      <w:color w:val="0000FF"/>
      <w:u w:val="single"/>
    </w:rPr>
  </w:style>
  <w:style w:type="paragraph" w:styleId="Header">
    <w:name w:val="header"/>
    <w:basedOn w:val="Normal"/>
    <w:rsid w:val="00FF581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52BCB"/>
    <w:pPr>
      <w:ind w:left="540" w:right="29"/>
      <w:jc w:val="center"/>
    </w:pPr>
    <w:rPr>
      <w:rFonts w:ascii="Times New Roman" w:hAnsi="Times New Roman" w:cs="Times New Roman"/>
      <w:b/>
      <w:i/>
      <w:sz w:val="28"/>
      <w:szCs w:val="20"/>
      <w:lang w:val="bg-BG" w:eastAsia="bg-BG"/>
    </w:rPr>
  </w:style>
  <w:style w:type="paragraph" w:styleId="BodyText3">
    <w:name w:val="Body Text 3"/>
    <w:basedOn w:val="Normal"/>
    <w:rsid w:val="00E52BCB"/>
    <w:pPr>
      <w:jc w:val="center"/>
    </w:pPr>
    <w:rPr>
      <w:rFonts w:ascii="Times New Roman" w:hAnsi="Times New Roman" w:cs="Times New Roman"/>
      <w:b/>
      <w:bCs/>
      <w:sz w:val="28"/>
      <w:lang w:val="bg-BG"/>
    </w:rPr>
  </w:style>
  <w:style w:type="character" w:styleId="PageNumber">
    <w:name w:val="page number"/>
    <w:basedOn w:val="DefaultParagraphFont"/>
    <w:rsid w:val="004F17F0"/>
  </w:style>
  <w:style w:type="paragraph" w:styleId="NormalWeb">
    <w:name w:val="Normal (Web)"/>
    <w:basedOn w:val="Normal"/>
    <w:uiPriority w:val="99"/>
    <w:unhideWhenUsed/>
    <w:rsid w:val="007E49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wffiletext">
    <w:name w:val="wf_file_text"/>
    <w:basedOn w:val="DefaultParagraphFont"/>
    <w:rsid w:val="003C4BAD"/>
  </w:style>
  <w:style w:type="character" w:customStyle="1" w:styleId="FontStyle28">
    <w:name w:val="Font Style28"/>
    <w:uiPriority w:val="99"/>
    <w:rsid w:val="004C3E4B"/>
    <w:rPr>
      <w:rFonts w:ascii="Arial" w:hAnsi="Arial"/>
      <w:b/>
      <w:sz w:val="16"/>
    </w:rPr>
  </w:style>
  <w:style w:type="paragraph" w:customStyle="1" w:styleId="Style12">
    <w:name w:val="Style12"/>
    <w:basedOn w:val="Normal"/>
    <w:uiPriority w:val="99"/>
    <w:rsid w:val="007948A7"/>
    <w:pPr>
      <w:widowControl w:val="0"/>
      <w:autoSpaceDE w:val="0"/>
      <w:autoSpaceDN w:val="0"/>
      <w:adjustRightInd w:val="0"/>
      <w:spacing w:line="177" w:lineRule="exact"/>
      <w:jc w:val="both"/>
    </w:pPr>
    <w:rPr>
      <w:rFonts w:ascii="Bookman Old Style" w:hAnsi="Bookman Old Style" w:cs="Times New Roman"/>
      <w:sz w:val="24"/>
      <w:lang w:val="bg-BG" w:eastAsia="bg-BG"/>
    </w:rPr>
  </w:style>
  <w:style w:type="character" w:customStyle="1" w:styleId="FontStyle27">
    <w:name w:val="Font Style27"/>
    <w:rsid w:val="00E96DCE"/>
    <w:rPr>
      <w:rFonts w:ascii="Arial" w:hAnsi="Arial"/>
      <w:sz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3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3FA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05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2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6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0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56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as.bg/9846:%D0%BF%D1%80%D0%BE%D1%84%D0%B5%D1%81%D0%B8%D0%BE%D0%BD%D0%B0%D0%BB%D0%BD%D0%B0-%D0%B1%D0%B8%D0%BE%D0%B3%D1%80%D0%B0%D1%84%D0%B8%D1%8F-%D0%B0%D0%BA%D0%B0%D0%B4-%D0%B2%D0%BE%D0%B4%D0%B5%D0%BD%D0%B8%D1%87%D0%B0%D1%80%D0%BE%D0%B2&amp;catid=2:uncategorised&amp;Itemid=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НАУЧНО-ТЕХНЕЧЕСКИЯ СЪЮЗ ПО ТРАНСПОРТ</vt:lpstr>
    </vt:vector>
  </TitlesOfParts>
  <Company>NRIC</Company>
  <LinksUpToDate>false</LinksUpToDate>
  <CharactersWithSpaces>4163</CharactersWithSpaces>
  <SharedDoc>false</SharedDoc>
  <HLinks>
    <vt:vector size="6" baseType="variant"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bas.bg/9846:%D0%BF%D1%80%D0%BE%D1%84%D0%B5%D1%81%D0%B8%D0%BE%D0%BD%D0%B0%D0%BB%D0%BD%D0%B0-%D0%B1%D0%B8%D0%BE%D0%B3%D1%80%D0%B0%D1%84%D0%B8%D1%8F-%D0%B0%D0%BA%D0%B0%D0%B4-%D0%B2%D0%BE%D0%B4%D0%B5%D0%BD%D0%B8%D1%87%D0%B0%D1%80%D0%BE%D0%B2&amp;catid=2:uncategorised&amp;Itemid=375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НАУЧНО-ТЕХНЕЧЕСКИЯ СЪЮЗ ПО ТРАНСПОРТ</dc:title>
  <dc:creator>user</dc:creator>
  <cp:lastModifiedBy>Desislava Simeonova</cp:lastModifiedBy>
  <cp:revision>3</cp:revision>
  <cp:lastPrinted>2015-10-01T11:53:00Z</cp:lastPrinted>
  <dcterms:created xsi:type="dcterms:W3CDTF">2015-10-21T08:00:00Z</dcterms:created>
  <dcterms:modified xsi:type="dcterms:W3CDTF">2015-10-21T08:01:00Z</dcterms:modified>
</cp:coreProperties>
</file>